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2F359" w14:textId="77777777" w:rsidR="00A23CEC" w:rsidRPr="006C6F4D" w:rsidRDefault="00A23CEC" w:rsidP="00C849D1">
      <w:pPr>
        <w:rPr>
          <w:rFonts w:ascii="Arial" w:hAnsi="Arial" w:cs="Arial"/>
          <w:b/>
          <w:bCs/>
          <w:lang w:val="en-GB"/>
        </w:rPr>
      </w:pPr>
    </w:p>
    <w:p w14:paraId="249D39ED" w14:textId="77777777" w:rsidR="00A23CEC" w:rsidRPr="006C6F4D" w:rsidRDefault="00A23CEC" w:rsidP="00C849D1">
      <w:pPr>
        <w:rPr>
          <w:rFonts w:ascii="Arial" w:hAnsi="Arial" w:cs="Arial"/>
          <w:b/>
          <w:bCs/>
          <w:lang w:val="en-GB"/>
        </w:rPr>
      </w:pPr>
    </w:p>
    <w:p w14:paraId="7DC1F049" w14:textId="77777777" w:rsidR="00A23CEC" w:rsidRPr="006C6F4D" w:rsidRDefault="00A23CEC" w:rsidP="00C849D1">
      <w:pPr>
        <w:rPr>
          <w:rFonts w:ascii="Arial" w:hAnsi="Arial" w:cs="Arial"/>
          <w:b/>
          <w:bCs/>
          <w:lang w:val="en-GB"/>
        </w:rPr>
      </w:pPr>
    </w:p>
    <w:p w14:paraId="7C0449F8" w14:textId="77777777" w:rsidR="00A23CEC" w:rsidRPr="006C6F4D" w:rsidRDefault="00A23CEC" w:rsidP="00C849D1">
      <w:pPr>
        <w:rPr>
          <w:rFonts w:ascii="Arial" w:hAnsi="Arial" w:cs="Arial"/>
          <w:b/>
          <w:bCs/>
          <w:lang w:val="en-GB"/>
        </w:rPr>
      </w:pPr>
    </w:p>
    <w:p w14:paraId="702B98A1" w14:textId="77777777" w:rsidR="00A23CEC" w:rsidRPr="006C6F4D" w:rsidRDefault="00A23CEC" w:rsidP="00C849D1">
      <w:pPr>
        <w:rPr>
          <w:rFonts w:ascii="Arial" w:hAnsi="Arial" w:cs="Arial"/>
          <w:b/>
          <w:bCs/>
          <w:lang w:val="en-GB"/>
        </w:rPr>
      </w:pPr>
    </w:p>
    <w:p w14:paraId="23C7F09F" w14:textId="77777777" w:rsidR="00A23CEC" w:rsidRPr="006C6F4D" w:rsidRDefault="00A23CEC" w:rsidP="00C849D1">
      <w:pPr>
        <w:rPr>
          <w:rFonts w:ascii="Arial" w:hAnsi="Arial" w:cs="Arial"/>
          <w:b/>
          <w:bCs/>
          <w:lang w:val="en-GB"/>
        </w:rPr>
      </w:pPr>
    </w:p>
    <w:p w14:paraId="2A95AE0C" w14:textId="77777777" w:rsidR="00A23CEC" w:rsidRPr="006C6F4D" w:rsidRDefault="00A23CEC" w:rsidP="00C849D1">
      <w:pPr>
        <w:rPr>
          <w:rFonts w:ascii="Arial" w:hAnsi="Arial" w:cs="Arial"/>
          <w:b/>
          <w:bCs/>
          <w:lang w:val="en-GB"/>
        </w:rPr>
      </w:pPr>
    </w:p>
    <w:p w14:paraId="34C7FFEA" w14:textId="6C2CE7FE" w:rsidR="008A2C83" w:rsidRPr="006C6F4D" w:rsidRDefault="00361F26" w:rsidP="00C849D1">
      <w:pPr>
        <w:rPr>
          <w:rFonts w:ascii="Arial" w:hAnsi="Arial" w:cs="Arial"/>
          <w:b/>
          <w:bCs/>
          <w:color w:val="000000"/>
          <w:lang w:val="en-GB"/>
        </w:rPr>
      </w:pPr>
      <w:r w:rsidRPr="006C6F4D">
        <w:rPr>
          <w:rFonts w:ascii="Arial" w:hAnsi="Arial" w:cs="Arial"/>
          <w:b/>
          <w:bCs/>
          <w:lang w:val="en-GB"/>
        </w:rPr>
        <w:t>Job Description</w:t>
      </w:r>
      <w:r w:rsidR="00C30C60" w:rsidRPr="006C6F4D">
        <w:rPr>
          <w:rFonts w:ascii="Arial" w:hAnsi="Arial" w:cs="Arial"/>
          <w:b/>
          <w:bCs/>
          <w:lang w:val="en-GB"/>
        </w:rPr>
        <w:t xml:space="preserve">: </w:t>
      </w:r>
      <w:r w:rsidR="003A181C" w:rsidRPr="006C6F4D">
        <w:rPr>
          <w:rFonts w:ascii="Arial" w:hAnsi="Arial" w:cs="Arial"/>
          <w:b/>
          <w:bCs/>
          <w:lang w:val="en-GB"/>
        </w:rPr>
        <w:t>Spotlight on Fife/Clackmannanshire Coordinator (Kirkcaldy)</w:t>
      </w:r>
    </w:p>
    <w:p w14:paraId="6B7EC754" w14:textId="77777777" w:rsidR="003A181C" w:rsidRPr="006C6F4D" w:rsidRDefault="003A181C" w:rsidP="00C849D1">
      <w:pPr>
        <w:rPr>
          <w:rFonts w:ascii="Arial" w:hAnsi="Arial" w:cs="Arial"/>
          <w:b/>
          <w:bCs/>
          <w:color w:val="000000"/>
          <w:lang w:val="en-GB"/>
        </w:rPr>
      </w:pPr>
    </w:p>
    <w:p w14:paraId="07586941" w14:textId="7343BC38" w:rsidR="00C30C60" w:rsidRPr="006C6F4D" w:rsidRDefault="00057056" w:rsidP="00C849D1">
      <w:pPr>
        <w:rPr>
          <w:rFonts w:ascii="Arial" w:hAnsi="Arial" w:cs="Arial"/>
          <w:b/>
          <w:bCs/>
          <w:color w:val="000000"/>
          <w:lang w:val="en-GB"/>
        </w:rPr>
      </w:pPr>
      <w:r>
        <w:rPr>
          <w:rFonts w:ascii="Arial" w:hAnsi="Arial" w:cs="Arial"/>
          <w:b/>
          <w:bCs/>
          <w:color w:val="000000"/>
          <w:lang w:val="en-GB"/>
        </w:rPr>
        <w:t>March</w:t>
      </w:r>
      <w:r w:rsidR="00715D20" w:rsidRPr="006C6F4D">
        <w:rPr>
          <w:rFonts w:ascii="Arial" w:hAnsi="Arial" w:cs="Arial"/>
          <w:b/>
          <w:bCs/>
          <w:color w:val="000000"/>
          <w:lang w:val="en-GB"/>
        </w:rPr>
        <w:t xml:space="preserve"> 2026</w:t>
      </w:r>
    </w:p>
    <w:p w14:paraId="613CAB8D" w14:textId="77777777" w:rsidR="00A23CEC" w:rsidRPr="006C6F4D" w:rsidRDefault="00A23CEC" w:rsidP="00C849D1">
      <w:pPr>
        <w:rPr>
          <w:rFonts w:ascii="Arial" w:hAnsi="Arial" w:cs="Arial"/>
          <w:b/>
          <w:bCs/>
          <w:color w:val="000000"/>
          <w:lang w:val="en-GB"/>
        </w:rPr>
      </w:pPr>
    </w:p>
    <w:p w14:paraId="6EB5F0DE" w14:textId="77777777" w:rsidR="008A2C83" w:rsidRPr="006C6F4D" w:rsidRDefault="008A2C83" w:rsidP="00C849D1">
      <w:pPr>
        <w:rPr>
          <w:rFonts w:ascii="Arial" w:hAnsi="Arial" w:cs="Arial"/>
          <w:b/>
          <w:bCs/>
          <w:color w:val="000000"/>
          <w:lang w:val="en-GB"/>
        </w:rPr>
      </w:pPr>
    </w:p>
    <w:p w14:paraId="5994F8C3" w14:textId="77777777" w:rsidR="00586695" w:rsidRPr="006C6F4D" w:rsidRDefault="00586695">
      <w:pPr>
        <w:rPr>
          <w:rFonts w:ascii="Arial" w:hAnsi="Arial" w:cs="Arial"/>
          <w:b/>
          <w:bCs/>
          <w:color w:val="000000"/>
          <w:lang w:val="en-GB"/>
        </w:rPr>
      </w:pPr>
      <w:r w:rsidRPr="006C6F4D">
        <w:rPr>
          <w:rFonts w:ascii="Arial" w:hAnsi="Arial" w:cs="Arial"/>
          <w:b/>
          <w:bCs/>
          <w:color w:val="000000"/>
          <w:lang w:val="en-GB"/>
        </w:rPr>
        <w:br w:type="page"/>
      </w:r>
    </w:p>
    <w:p w14:paraId="75B8D845" w14:textId="39739326" w:rsidR="48134C76" w:rsidRDefault="48134C76" w:rsidP="00057056">
      <w:pPr>
        <w:rPr>
          <w:rFonts w:ascii="Arial" w:hAnsi="Arial" w:cs="Arial"/>
          <w:b/>
          <w:bCs/>
          <w:color w:val="000000" w:themeColor="text1"/>
          <w:lang w:val="en-GB"/>
        </w:rPr>
      </w:pPr>
      <w:r w:rsidRPr="00057056">
        <w:rPr>
          <w:rFonts w:ascii="Arial" w:hAnsi="Arial" w:cs="Arial"/>
          <w:b/>
          <w:bCs/>
          <w:color w:val="000000" w:themeColor="text1"/>
          <w:lang w:val="en-GB"/>
        </w:rPr>
        <w:lastRenderedPageBreak/>
        <w:t>FILM HUB SCOTLAND (part of GLASGOW FILM)</w:t>
      </w:r>
    </w:p>
    <w:p w14:paraId="17EFCDFD" w14:textId="77777777" w:rsidR="00057056" w:rsidRPr="00057056" w:rsidRDefault="00057056" w:rsidP="00057056">
      <w:pPr>
        <w:rPr>
          <w:rFonts w:ascii="Arial" w:hAnsi="Arial" w:cs="Arial"/>
          <w:b/>
          <w:bCs/>
          <w:color w:val="000000"/>
          <w:lang w:val="en-GB"/>
        </w:rPr>
      </w:pPr>
    </w:p>
    <w:p w14:paraId="2C44245B" w14:textId="3C217FB4" w:rsidR="00FB0DB2" w:rsidRPr="00057056" w:rsidRDefault="48134C76" w:rsidP="00057056">
      <w:pPr>
        <w:rPr>
          <w:rFonts w:ascii="Arial" w:hAnsi="Arial" w:cs="Arial"/>
          <w:lang w:val="en-GB"/>
        </w:rPr>
      </w:pPr>
      <w:r w:rsidRPr="00057056">
        <w:rPr>
          <w:rFonts w:ascii="Arial" w:hAnsi="Arial" w:cs="Arial"/>
          <w:lang w:val="en-GB"/>
        </w:rPr>
        <w:t>Spotlight on Fife/Clackmannanshire Coordinator (Kirkcaldy)</w:t>
      </w:r>
    </w:p>
    <w:p w14:paraId="65E17AEA" w14:textId="497CF45B" w:rsidR="48134C76" w:rsidRPr="00057056" w:rsidRDefault="48134C76" w:rsidP="00057056">
      <w:pPr>
        <w:rPr>
          <w:rFonts w:ascii="Arial" w:hAnsi="Arial" w:cs="Arial"/>
          <w:lang w:val="en-GB"/>
        </w:rPr>
      </w:pPr>
    </w:p>
    <w:p w14:paraId="000C9EFC" w14:textId="11679E34" w:rsidR="48134C76" w:rsidRDefault="48134C76" w:rsidP="00057056">
      <w:pPr>
        <w:pStyle w:val="NormalWeb"/>
        <w:spacing w:before="0" w:beforeAutospacing="0" w:after="0" w:afterAutospacing="0"/>
        <w:rPr>
          <w:rFonts w:ascii="Arial" w:hAnsi="Arial" w:cs="Arial"/>
          <w:color w:val="000000" w:themeColor="text1"/>
        </w:rPr>
      </w:pPr>
      <w:r w:rsidRPr="00057056">
        <w:rPr>
          <w:rFonts w:ascii="Arial" w:hAnsi="Arial" w:cs="Arial"/>
          <w:color w:val="000000" w:themeColor="text1"/>
        </w:rPr>
        <w:t>Dear Applicant,</w:t>
      </w:r>
    </w:p>
    <w:p w14:paraId="0D116EAF" w14:textId="77777777" w:rsidR="00057056" w:rsidRPr="00057056" w:rsidRDefault="00057056" w:rsidP="00057056">
      <w:pPr>
        <w:pStyle w:val="NormalWeb"/>
        <w:spacing w:before="0" w:beforeAutospacing="0" w:after="0" w:afterAutospacing="0"/>
        <w:rPr>
          <w:rFonts w:ascii="Arial" w:hAnsi="Arial" w:cs="Arial"/>
          <w:color w:val="000000"/>
        </w:rPr>
      </w:pPr>
    </w:p>
    <w:p w14:paraId="7680752E" w14:textId="4F2CE3D7" w:rsidR="48134C76" w:rsidRDefault="48134C76" w:rsidP="00057056">
      <w:pPr>
        <w:pStyle w:val="NormalWeb"/>
        <w:spacing w:before="0" w:beforeAutospacing="0" w:after="0" w:afterAutospacing="0"/>
        <w:rPr>
          <w:rFonts w:ascii="Arial" w:hAnsi="Arial" w:cs="Arial"/>
          <w:color w:val="000000" w:themeColor="text1"/>
        </w:rPr>
      </w:pPr>
      <w:r w:rsidRPr="00057056">
        <w:rPr>
          <w:rFonts w:ascii="Arial" w:hAnsi="Arial" w:cs="Arial"/>
          <w:color w:val="000000" w:themeColor="text1"/>
        </w:rPr>
        <w:t>Thank you for your interest in this role.</w:t>
      </w:r>
    </w:p>
    <w:p w14:paraId="72E45447" w14:textId="77777777" w:rsidR="00057056" w:rsidRPr="00057056" w:rsidRDefault="00057056" w:rsidP="00057056">
      <w:pPr>
        <w:pStyle w:val="NormalWeb"/>
        <w:spacing w:before="0" w:beforeAutospacing="0" w:after="0" w:afterAutospacing="0"/>
        <w:rPr>
          <w:rFonts w:ascii="Arial" w:hAnsi="Arial" w:cs="Arial"/>
          <w:color w:val="000000"/>
        </w:rPr>
      </w:pPr>
    </w:p>
    <w:p w14:paraId="691EB917" w14:textId="082D9CBB" w:rsidR="48134C76" w:rsidRDefault="48134C76" w:rsidP="00057056">
      <w:pPr>
        <w:pStyle w:val="NormalWeb"/>
        <w:spacing w:before="0" w:beforeAutospacing="0" w:after="0" w:afterAutospacing="0"/>
        <w:rPr>
          <w:rFonts w:ascii="Arial" w:hAnsi="Arial" w:cs="Arial"/>
          <w:color w:val="000000" w:themeColor="text1"/>
        </w:rPr>
      </w:pPr>
      <w:r w:rsidRPr="00057056">
        <w:rPr>
          <w:rFonts w:ascii="Arial" w:hAnsi="Arial" w:cs="Arial"/>
          <w:color w:val="000000" w:themeColor="text1"/>
        </w:rPr>
        <w:t>In this pack, you’ll find some background information about Glasgow Film, along with more detailed information about the role, a job description, a person specification, and broad terms and conditions.</w:t>
      </w:r>
    </w:p>
    <w:p w14:paraId="68BDEDF3" w14:textId="77777777" w:rsidR="00057056" w:rsidRPr="00057056" w:rsidRDefault="00057056" w:rsidP="00057056">
      <w:pPr>
        <w:pStyle w:val="NormalWeb"/>
        <w:spacing w:before="0" w:beforeAutospacing="0" w:after="0" w:afterAutospacing="0"/>
        <w:rPr>
          <w:rFonts w:ascii="Arial" w:hAnsi="Arial" w:cs="Arial"/>
          <w:color w:val="000000"/>
        </w:rPr>
      </w:pPr>
    </w:p>
    <w:p w14:paraId="38685BB8" w14:textId="0C385291" w:rsidR="002E7C5C" w:rsidRPr="00057056" w:rsidRDefault="48134C76" w:rsidP="00057056">
      <w:pPr>
        <w:pStyle w:val="NormalWeb"/>
        <w:spacing w:before="0" w:beforeAutospacing="0" w:after="0" w:afterAutospacing="0"/>
        <w:rPr>
          <w:rFonts w:ascii="Arial" w:hAnsi="Arial" w:cs="Arial"/>
          <w:color w:val="000000"/>
        </w:rPr>
      </w:pPr>
      <w:r w:rsidRPr="00057056">
        <w:rPr>
          <w:rFonts w:ascii="Arial" w:hAnsi="Arial" w:cs="Arial"/>
          <w:color w:val="000000" w:themeColor="text1"/>
        </w:rPr>
        <w:t>If you’d like to apply for the post, please:</w:t>
      </w:r>
    </w:p>
    <w:p w14:paraId="3495441C" w14:textId="2084C6D3" w:rsidR="48134C76" w:rsidRPr="00057056" w:rsidRDefault="48134C76" w:rsidP="00057056">
      <w:pPr>
        <w:pStyle w:val="NormalWeb"/>
        <w:spacing w:before="0" w:beforeAutospacing="0" w:after="0" w:afterAutospacing="0"/>
        <w:rPr>
          <w:rFonts w:ascii="Arial" w:hAnsi="Arial" w:cs="Arial"/>
          <w:color w:val="000000" w:themeColor="text1"/>
        </w:rPr>
      </w:pPr>
    </w:p>
    <w:p w14:paraId="16936283" w14:textId="77777777" w:rsidR="002E7C5C" w:rsidRPr="00057056" w:rsidRDefault="002E7C5C" w:rsidP="00057056">
      <w:pPr>
        <w:pStyle w:val="NormalWeb"/>
        <w:numPr>
          <w:ilvl w:val="0"/>
          <w:numId w:val="15"/>
        </w:numPr>
        <w:spacing w:before="0" w:beforeAutospacing="0" w:after="0" w:afterAutospacing="0"/>
        <w:ind w:left="0" w:firstLine="0"/>
        <w:rPr>
          <w:rFonts w:ascii="Arial" w:hAnsi="Arial" w:cs="Arial"/>
          <w:color w:val="000000"/>
        </w:rPr>
      </w:pPr>
      <w:r w:rsidRPr="00057056">
        <w:rPr>
          <w:rFonts w:ascii="Arial" w:hAnsi="Arial" w:cs="Arial"/>
          <w:color w:val="000000"/>
        </w:rPr>
        <w:t>Download and complete the application form on the GFT website</w:t>
      </w:r>
    </w:p>
    <w:p w14:paraId="2F36FCB4" w14:textId="2389DBEE" w:rsidR="002E7C5C" w:rsidRPr="00057056" w:rsidRDefault="002E7C5C" w:rsidP="00057056">
      <w:pPr>
        <w:pStyle w:val="NormalWeb"/>
        <w:numPr>
          <w:ilvl w:val="0"/>
          <w:numId w:val="15"/>
        </w:numPr>
        <w:spacing w:before="0" w:beforeAutospacing="0" w:after="0" w:afterAutospacing="0"/>
        <w:ind w:left="0" w:firstLine="0"/>
        <w:rPr>
          <w:rFonts w:ascii="Arial" w:hAnsi="Arial" w:cs="Arial"/>
        </w:rPr>
      </w:pPr>
      <w:r w:rsidRPr="00057056">
        <w:rPr>
          <w:rFonts w:ascii="Arial" w:hAnsi="Arial" w:cs="Arial"/>
          <w:color w:val="000000" w:themeColor="text1"/>
        </w:rPr>
        <w:t xml:space="preserve">Complete and submit the </w:t>
      </w:r>
      <w:hyperlink r:id="rId11">
        <w:r w:rsidR="00695EA6" w:rsidRPr="00057056">
          <w:rPr>
            <w:rStyle w:val="Hyperlink"/>
            <w:rFonts w:ascii="Arial" w:hAnsi="Arial" w:cs="Arial"/>
          </w:rPr>
          <w:t>Equal Opportunities Monitoring Spotlight Coordinator Form</w:t>
        </w:r>
      </w:hyperlink>
    </w:p>
    <w:p w14:paraId="6B89594F" w14:textId="1E3F853E" w:rsidR="002E7C5C" w:rsidRPr="00057056" w:rsidRDefault="48134C76" w:rsidP="00057056">
      <w:pPr>
        <w:pStyle w:val="NormalWeb"/>
        <w:numPr>
          <w:ilvl w:val="0"/>
          <w:numId w:val="15"/>
        </w:numPr>
        <w:spacing w:before="0" w:beforeAutospacing="0" w:after="0" w:afterAutospacing="0"/>
        <w:ind w:left="0" w:firstLine="0"/>
        <w:rPr>
          <w:rFonts w:ascii="Arial" w:hAnsi="Arial" w:cs="Arial"/>
          <w:color w:val="000000"/>
        </w:rPr>
      </w:pPr>
      <w:r w:rsidRPr="00057056">
        <w:rPr>
          <w:rFonts w:ascii="Arial" w:hAnsi="Arial" w:cs="Arial"/>
          <w:color w:val="000000" w:themeColor="text1"/>
        </w:rPr>
        <w:t xml:space="preserve">Send your completed application form, along with an up-to-date CV and cover letter, to Caroline Rice at </w:t>
      </w:r>
      <w:hyperlink r:id="rId12">
        <w:r w:rsidRPr="00057056">
          <w:rPr>
            <w:rStyle w:val="Hyperlink"/>
            <w:rFonts w:ascii="Arial" w:hAnsi="Arial" w:cs="Arial"/>
          </w:rPr>
          <w:t>Vacancies@GlasgowFilm.org</w:t>
        </w:r>
      </w:hyperlink>
    </w:p>
    <w:p w14:paraId="2204E0A4" w14:textId="223DAC43" w:rsidR="48134C76" w:rsidRPr="00057056" w:rsidRDefault="48134C76" w:rsidP="00057056">
      <w:pPr>
        <w:pStyle w:val="NormalWeb"/>
        <w:spacing w:before="0" w:beforeAutospacing="0" w:after="0" w:afterAutospacing="0"/>
        <w:rPr>
          <w:rFonts w:ascii="Arial" w:hAnsi="Arial" w:cs="Arial"/>
          <w:color w:val="000000" w:themeColor="text1"/>
        </w:rPr>
      </w:pPr>
    </w:p>
    <w:p w14:paraId="0F341653" w14:textId="3EC15665" w:rsidR="002E7C5C" w:rsidRPr="00057056" w:rsidRDefault="48134C76" w:rsidP="00057056">
      <w:pPr>
        <w:pStyle w:val="NormalWeb"/>
        <w:spacing w:before="0" w:beforeAutospacing="0" w:after="0" w:afterAutospacing="0"/>
        <w:rPr>
          <w:rFonts w:ascii="Arial" w:hAnsi="Arial" w:cs="Arial"/>
          <w:color w:val="000000"/>
        </w:rPr>
      </w:pPr>
      <w:r w:rsidRPr="00057056">
        <w:rPr>
          <w:rFonts w:ascii="Arial" w:hAnsi="Arial" w:cs="Arial"/>
          <w:color w:val="000000" w:themeColor="text1"/>
        </w:rPr>
        <w:t xml:space="preserve">Please note that, in line with our environmental policy, we are only handling applications electronically. The closing date is </w:t>
      </w:r>
      <w:r w:rsidRPr="00057056">
        <w:rPr>
          <w:rFonts w:ascii="Arial" w:hAnsi="Arial" w:cs="Arial"/>
          <w:b/>
          <w:bCs/>
          <w:color w:val="000000" w:themeColor="text1"/>
        </w:rPr>
        <w:t xml:space="preserve">Monday, </w:t>
      </w:r>
      <w:r w:rsidR="008A0033">
        <w:rPr>
          <w:rFonts w:ascii="Arial" w:hAnsi="Arial" w:cs="Arial"/>
          <w:b/>
          <w:bCs/>
          <w:color w:val="000000" w:themeColor="text1"/>
        </w:rPr>
        <w:t>30</w:t>
      </w:r>
      <w:r w:rsidRPr="00057056">
        <w:rPr>
          <w:rFonts w:ascii="Arial" w:hAnsi="Arial" w:cs="Arial"/>
          <w:b/>
          <w:bCs/>
          <w:color w:val="000000" w:themeColor="text1"/>
        </w:rPr>
        <w:t xml:space="preserve"> March 2026, at 10am. </w:t>
      </w:r>
      <w:r w:rsidRPr="00057056">
        <w:rPr>
          <w:rFonts w:ascii="Arial" w:hAnsi="Arial" w:cs="Arial"/>
          <w:color w:val="000000" w:themeColor="text1"/>
        </w:rPr>
        <w:t>We will confirm we have received your application by e-mail.</w:t>
      </w:r>
    </w:p>
    <w:p w14:paraId="4D456B19" w14:textId="74425967" w:rsidR="48134C76" w:rsidRPr="00057056" w:rsidRDefault="48134C76" w:rsidP="00057056">
      <w:pPr>
        <w:pStyle w:val="NormalWeb"/>
        <w:spacing w:before="0" w:beforeAutospacing="0" w:after="0" w:afterAutospacing="0"/>
        <w:rPr>
          <w:rFonts w:ascii="Arial" w:hAnsi="Arial" w:cs="Arial"/>
          <w:color w:val="000000" w:themeColor="text1"/>
        </w:rPr>
      </w:pPr>
    </w:p>
    <w:p w14:paraId="7F594F9A" w14:textId="4FC72E76" w:rsidR="002E7C5C" w:rsidRPr="00057056" w:rsidRDefault="48134C76" w:rsidP="00057056">
      <w:pPr>
        <w:pStyle w:val="NormalWeb"/>
        <w:spacing w:before="0" w:beforeAutospacing="0" w:after="0" w:afterAutospacing="0"/>
        <w:rPr>
          <w:rFonts w:ascii="Arial" w:hAnsi="Arial" w:cs="Arial"/>
          <w:color w:val="000000"/>
        </w:rPr>
      </w:pPr>
      <w:r w:rsidRPr="00057056">
        <w:rPr>
          <w:rFonts w:ascii="Arial" w:hAnsi="Arial" w:cs="Arial"/>
          <w:color w:val="000000" w:themeColor="text1"/>
        </w:rPr>
        <w:t xml:space="preserve">We aim to hold interviews </w:t>
      </w:r>
      <w:r w:rsidRPr="00057056">
        <w:rPr>
          <w:rFonts w:ascii="Arial" w:hAnsi="Arial" w:cs="Arial"/>
          <w:b/>
          <w:bCs/>
          <w:color w:val="000000" w:themeColor="text1"/>
        </w:rPr>
        <w:t xml:space="preserve">in Kirkcaldy </w:t>
      </w:r>
      <w:r w:rsidRPr="00057056">
        <w:rPr>
          <w:rFonts w:ascii="Arial" w:hAnsi="Arial" w:cs="Arial"/>
          <w:color w:val="000000" w:themeColor="text1"/>
        </w:rPr>
        <w:t xml:space="preserve">(or via Zoom if required) during the week beginning </w:t>
      </w:r>
      <w:r w:rsidR="008A0033">
        <w:rPr>
          <w:rFonts w:ascii="Arial" w:hAnsi="Arial" w:cs="Arial"/>
          <w:b/>
          <w:bCs/>
          <w:color w:val="000000" w:themeColor="text1"/>
        </w:rPr>
        <w:t xml:space="preserve">Wednesday, 8 April or Thursday 9 April </w:t>
      </w:r>
      <w:bookmarkStart w:id="0" w:name="_GoBack"/>
      <w:bookmarkEnd w:id="0"/>
      <w:r w:rsidRPr="00057056">
        <w:rPr>
          <w:rFonts w:ascii="Arial" w:hAnsi="Arial" w:cs="Arial"/>
          <w:b/>
          <w:bCs/>
          <w:color w:val="000000" w:themeColor="text1"/>
        </w:rPr>
        <w:t xml:space="preserve">. </w:t>
      </w:r>
      <w:r w:rsidRPr="00057056">
        <w:rPr>
          <w:rFonts w:ascii="Arial" w:hAnsi="Arial" w:cs="Arial"/>
          <w:color w:val="000000" w:themeColor="text1"/>
        </w:rPr>
        <w:t xml:space="preserve">Please let us know, in your cover letter, whether you would be available for an interview during that week so we can </w:t>
      </w:r>
      <w:proofErr w:type="gramStart"/>
      <w:r w:rsidRPr="00057056">
        <w:rPr>
          <w:rFonts w:ascii="Arial" w:hAnsi="Arial" w:cs="Arial"/>
          <w:color w:val="000000" w:themeColor="text1"/>
        </w:rPr>
        <w:t>make arrangements</w:t>
      </w:r>
      <w:proofErr w:type="gramEnd"/>
      <w:r w:rsidRPr="00057056">
        <w:rPr>
          <w:rFonts w:ascii="Arial" w:hAnsi="Arial" w:cs="Arial"/>
          <w:color w:val="000000" w:themeColor="text1"/>
        </w:rPr>
        <w:t xml:space="preserve"> for any shortlisted candidates.</w:t>
      </w:r>
    </w:p>
    <w:p w14:paraId="44CD26A5" w14:textId="567A32D8" w:rsidR="48134C76" w:rsidRPr="00057056" w:rsidRDefault="48134C76" w:rsidP="00057056">
      <w:pPr>
        <w:pStyle w:val="NormalWeb"/>
        <w:spacing w:before="0" w:beforeAutospacing="0" w:after="0" w:afterAutospacing="0"/>
        <w:rPr>
          <w:rFonts w:ascii="Arial" w:hAnsi="Arial" w:cs="Arial"/>
          <w:color w:val="000000" w:themeColor="text1"/>
        </w:rPr>
      </w:pPr>
    </w:p>
    <w:p w14:paraId="26320921" w14:textId="4AA243DD" w:rsidR="00437B96" w:rsidRPr="00057056" w:rsidRDefault="48134C76" w:rsidP="00057056">
      <w:pPr>
        <w:pStyle w:val="NormalWeb"/>
        <w:spacing w:before="0" w:beforeAutospacing="0" w:after="0" w:afterAutospacing="0"/>
        <w:rPr>
          <w:rFonts w:ascii="Arial" w:hAnsi="Arial" w:cs="Arial"/>
          <w:color w:val="000000"/>
        </w:rPr>
      </w:pPr>
      <w:r w:rsidRPr="00057056">
        <w:rPr>
          <w:rFonts w:ascii="Arial" w:hAnsi="Arial" w:cs="Arial"/>
          <w:color w:val="000000" w:themeColor="text1"/>
        </w:rPr>
        <w:t xml:space="preserve">We look forward to hearing from you and thank you again for your interest. </w:t>
      </w:r>
    </w:p>
    <w:p w14:paraId="61298ABA" w14:textId="4A4E1B54" w:rsidR="48134C76" w:rsidRPr="00057056" w:rsidRDefault="48134C76" w:rsidP="00057056">
      <w:pPr>
        <w:pStyle w:val="NormalWeb"/>
        <w:spacing w:before="0" w:beforeAutospacing="0" w:after="0" w:afterAutospacing="0"/>
        <w:rPr>
          <w:rFonts w:ascii="Arial" w:hAnsi="Arial" w:cs="Arial"/>
          <w:color w:val="000000" w:themeColor="text1"/>
        </w:rPr>
      </w:pPr>
    </w:p>
    <w:p w14:paraId="6A200F41" w14:textId="0053B136" w:rsidR="4C893D3D" w:rsidRPr="00057056" w:rsidRDefault="48134C76" w:rsidP="00057056">
      <w:pPr>
        <w:pStyle w:val="NormalWeb"/>
        <w:spacing w:before="0" w:beforeAutospacing="0" w:after="0" w:afterAutospacing="0"/>
        <w:rPr>
          <w:rFonts w:ascii="Arial" w:hAnsi="Arial" w:cs="Arial"/>
        </w:rPr>
      </w:pPr>
      <w:r w:rsidRPr="00057056">
        <w:rPr>
          <w:rFonts w:ascii="Arial" w:hAnsi="Arial" w:cs="Arial"/>
          <w:color w:val="000000" w:themeColor="text1"/>
        </w:rPr>
        <w:t>Best wishes,</w:t>
      </w:r>
    </w:p>
    <w:p w14:paraId="4DBF4BFE" w14:textId="21F3A8AB" w:rsidR="4C893D3D" w:rsidRPr="00057056" w:rsidRDefault="4C893D3D" w:rsidP="00057056">
      <w:pPr>
        <w:pStyle w:val="NormalWeb"/>
        <w:spacing w:before="0" w:beforeAutospacing="0" w:after="0" w:afterAutospacing="0"/>
        <w:rPr>
          <w:rFonts w:ascii="Arial" w:hAnsi="Arial" w:cs="Arial"/>
        </w:rPr>
      </w:pPr>
    </w:p>
    <w:p w14:paraId="49E9BBC7" w14:textId="7B8B7248" w:rsidR="4C893D3D" w:rsidRPr="00057056" w:rsidRDefault="002E7C5C" w:rsidP="00057056">
      <w:pPr>
        <w:pStyle w:val="NormalWeb"/>
        <w:spacing w:before="0" w:beforeAutospacing="0" w:after="0" w:afterAutospacing="0"/>
        <w:rPr>
          <w:rFonts w:asciiTheme="minorHAnsi" w:hAnsiTheme="minorHAnsi"/>
        </w:rPr>
      </w:pPr>
      <w:r w:rsidRPr="00057056">
        <w:rPr>
          <w:rFonts w:ascii="Arial" w:hAnsi="Arial" w:cs="Arial"/>
        </w:rPr>
        <w:br/>
      </w:r>
      <w:r w:rsidR="48134C76" w:rsidRPr="00057056">
        <w:rPr>
          <w:rFonts w:ascii="Arial" w:hAnsi="Arial" w:cs="Arial"/>
          <w:color w:val="000000" w:themeColor="text1"/>
        </w:rPr>
        <w:t>Seonaid Daly</w:t>
      </w:r>
      <w:r w:rsidRPr="00057056">
        <w:rPr>
          <w:rFonts w:ascii="Arial" w:hAnsi="Arial" w:cs="Arial"/>
        </w:rPr>
        <w:br/>
      </w:r>
      <w:r w:rsidR="48134C76" w:rsidRPr="00057056">
        <w:rPr>
          <w:rFonts w:ascii="Arial" w:hAnsi="Arial" w:cs="Arial"/>
          <w:color w:val="000000" w:themeColor="text1"/>
        </w:rPr>
        <w:t>CEO</w:t>
      </w:r>
      <w:r w:rsidRPr="00057056">
        <w:rPr>
          <w:rFonts w:asciiTheme="minorHAnsi" w:hAnsiTheme="minorHAnsi" w:cs="Arial"/>
          <w:b/>
          <w:bCs/>
          <w:color w:val="000000" w:themeColor="text1"/>
        </w:rPr>
        <w:br w:type="page"/>
      </w:r>
    </w:p>
    <w:p w14:paraId="14F408D7" w14:textId="7487989D" w:rsidR="009C78DD" w:rsidRPr="006C6F4D" w:rsidRDefault="00351DA1" w:rsidP="009C78DD">
      <w:pPr>
        <w:rPr>
          <w:rFonts w:ascii="Arial" w:hAnsi="Arial" w:cs="Arial"/>
          <w:b/>
          <w:sz w:val="28"/>
          <w:lang w:val="en-GB"/>
        </w:rPr>
      </w:pPr>
      <w:r w:rsidRPr="006C6F4D">
        <w:rPr>
          <w:rFonts w:ascii="Arial" w:hAnsi="Arial" w:cs="Arial"/>
          <w:b/>
          <w:sz w:val="28"/>
          <w:lang w:val="en-GB"/>
        </w:rPr>
        <w:lastRenderedPageBreak/>
        <w:t>Spotlight on Fife/Clackmannanshire Coordinator (Kirkcaldy)</w:t>
      </w:r>
    </w:p>
    <w:p w14:paraId="78491683" w14:textId="77777777" w:rsidR="00351DA1" w:rsidRPr="006C6F4D" w:rsidRDefault="00351DA1" w:rsidP="009C78DD">
      <w:pPr>
        <w:rPr>
          <w:rFonts w:ascii="Arial" w:hAnsi="Arial" w:cs="Arial"/>
          <w:lang w:val="en-GB"/>
        </w:rPr>
      </w:pPr>
    </w:p>
    <w:p w14:paraId="3E3D0BE4" w14:textId="481A00EF" w:rsidR="007D0DAC" w:rsidRDefault="48134C76" w:rsidP="48134C76">
      <w:pPr>
        <w:rPr>
          <w:rFonts w:ascii="Arial" w:hAnsi="Arial" w:cs="Arial"/>
          <w:b/>
          <w:bCs/>
          <w:lang w:val="en-GB"/>
        </w:rPr>
      </w:pPr>
      <w:r w:rsidRPr="48134C76">
        <w:rPr>
          <w:rFonts w:ascii="Arial" w:hAnsi="Arial" w:cs="Arial"/>
          <w:b/>
          <w:bCs/>
          <w:lang w:val="en-GB"/>
        </w:rPr>
        <w:t>Background information</w:t>
      </w:r>
    </w:p>
    <w:p w14:paraId="6ABAB976" w14:textId="77777777" w:rsidR="00057056" w:rsidRPr="006C6F4D" w:rsidRDefault="00057056" w:rsidP="48134C76">
      <w:pPr>
        <w:rPr>
          <w:rFonts w:ascii="Arial" w:hAnsi="Arial" w:cs="Arial"/>
          <w:b/>
          <w:bCs/>
          <w:lang w:val="en-GB"/>
        </w:rPr>
      </w:pPr>
    </w:p>
    <w:p w14:paraId="1B849A59" w14:textId="1B9D6ADE" w:rsidR="007D0DAC" w:rsidRPr="006C6F4D" w:rsidRDefault="007D0DAC" w:rsidP="009C78DD">
      <w:pPr>
        <w:rPr>
          <w:rFonts w:ascii="Arial" w:hAnsi="Arial" w:cs="Arial"/>
          <w:lang w:val="en-GB"/>
        </w:rPr>
      </w:pPr>
      <w:r w:rsidRPr="006C6F4D">
        <w:rPr>
          <w:rFonts w:ascii="Arial" w:hAnsi="Arial" w:cs="Arial"/>
          <w:lang w:val="en-GB"/>
        </w:rPr>
        <w:t>Film Hub Scotland is a project of Glasgow Film and part of the BFI’s Film Audience Network</w:t>
      </w:r>
      <w:r w:rsidR="00F42916">
        <w:rPr>
          <w:rFonts w:ascii="Arial" w:hAnsi="Arial" w:cs="Arial"/>
          <w:lang w:val="en-GB"/>
        </w:rPr>
        <w:t xml:space="preserve">, </w:t>
      </w:r>
      <w:r w:rsidRPr="006C6F4D">
        <w:rPr>
          <w:rFonts w:ascii="Arial" w:hAnsi="Arial" w:cs="Arial"/>
          <w:lang w:val="en-GB"/>
        </w:rPr>
        <w:t xml:space="preserve">funded by </w:t>
      </w:r>
      <w:r w:rsidR="00F42916">
        <w:rPr>
          <w:rFonts w:ascii="Arial" w:hAnsi="Arial" w:cs="Arial"/>
          <w:lang w:val="en-GB"/>
        </w:rPr>
        <w:t xml:space="preserve">the </w:t>
      </w:r>
      <w:r w:rsidRPr="006C6F4D">
        <w:rPr>
          <w:rFonts w:ascii="Arial" w:hAnsi="Arial" w:cs="Arial"/>
          <w:lang w:val="en-GB"/>
        </w:rPr>
        <w:t>BFI and Screen Scotland. Film Hub Scotland is one of eight Hubs set up across the UK to extend film choice, increase and broaden film audiences, and enhance opportunities for audiences to engage with and learn about film.</w:t>
      </w:r>
    </w:p>
    <w:p w14:paraId="3EB2C071" w14:textId="77777777" w:rsidR="009C78DD" w:rsidRPr="006C6F4D" w:rsidRDefault="009C78DD" w:rsidP="009C78DD">
      <w:pPr>
        <w:rPr>
          <w:rFonts w:ascii="Arial" w:hAnsi="Arial" w:cs="Arial"/>
          <w:lang w:val="en-GB"/>
        </w:rPr>
      </w:pPr>
    </w:p>
    <w:p w14:paraId="539E1AEE" w14:textId="24E2C00D" w:rsidR="009C78DD" w:rsidRDefault="48134C76" w:rsidP="48134C76">
      <w:pPr>
        <w:rPr>
          <w:rFonts w:ascii="Arial" w:hAnsi="Arial" w:cs="Arial"/>
          <w:b/>
          <w:bCs/>
          <w:lang w:val="en-GB"/>
        </w:rPr>
      </w:pPr>
      <w:r w:rsidRPr="48134C76">
        <w:rPr>
          <w:rFonts w:ascii="Arial" w:hAnsi="Arial" w:cs="Arial"/>
          <w:b/>
          <w:bCs/>
          <w:lang w:val="en-GB"/>
        </w:rPr>
        <w:t>What is Spotlight?</w:t>
      </w:r>
    </w:p>
    <w:p w14:paraId="2FEC88E5" w14:textId="77777777" w:rsidR="00057056" w:rsidRPr="006C6F4D" w:rsidRDefault="00057056" w:rsidP="48134C76">
      <w:pPr>
        <w:rPr>
          <w:rFonts w:ascii="Arial" w:hAnsi="Arial" w:cs="Arial"/>
          <w:b/>
          <w:bCs/>
          <w:lang w:val="en-GB"/>
        </w:rPr>
      </w:pPr>
    </w:p>
    <w:p w14:paraId="3A442929" w14:textId="48095753" w:rsidR="007D0DAC" w:rsidRPr="006C6F4D" w:rsidRDefault="007D0DAC" w:rsidP="009C78DD">
      <w:pPr>
        <w:rPr>
          <w:rFonts w:ascii="Arial" w:hAnsi="Arial" w:cs="Arial"/>
          <w:lang w:val="en-GB"/>
        </w:rPr>
      </w:pPr>
      <w:r w:rsidRPr="25727933">
        <w:rPr>
          <w:rFonts w:ascii="Arial" w:hAnsi="Arial" w:cs="Arial"/>
          <w:lang w:val="en-GB"/>
        </w:rPr>
        <w:t>This initiative has been funded by the BFI</w:t>
      </w:r>
      <w:r w:rsidR="004F32ED" w:rsidRPr="25727933">
        <w:rPr>
          <w:rFonts w:ascii="Arial" w:hAnsi="Arial" w:cs="Arial"/>
          <w:lang w:val="en-GB"/>
        </w:rPr>
        <w:t>,</w:t>
      </w:r>
      <w:r w:rsidRPr="25727933">
        <w:rPr>
          <w:rFonts w:ascii="Arial" w:hAnsi="Arial" w:cs="Arial"/>
          <w:lang w:val="en-GB"/>
        </w:rPr>
        <w:t xml:space="preserve"> </w:t>
      </w:r>
      <w:r w:rsidR="00FF5EA8" w:rsidRPr="25727933">
        <w:rPr>
          <w:rFonts w:ascii="Arial" w:hAnsi="Arial" w:cs="Arial"/>
          <w:lang w:val="en-GB"/>
        </w:rPr>
        <w:t xml:space="preserve">awarding </w:t>
      </w:r>
      <w:r w:rsidRPr="25727933">
        <w:rPr>
          <w:rFonts w:ascii="Arial" w:hAnsi="Arial" w:cs="Arial"/>
          <w:lang w:val="en-GB"/>
        </w:rPr>
        <w:t>National Lottery</w:t>
      </w:r>
      <w:r w:rsidR="00D6700E" w:rsidRPr="25727933">
        <w:rPr>
          <w:rFonts w:ascii="Arial" w:hAnsi="Arial" w:cs="Arial"/>
          <w:lang w:val="en-GB"/>
        </w:rPr>
        <w:t xml:space="preserve"> funding</w:t>
      </w:r>
      <w:r w:rsidR="004F32ED" w:rsidRPr="25727933">
        <w:rPr>
          <w:rFonts w:ascii="Arial" w:hAnsi="Arial" w:cs="Arial"/>
          <w:lang w:val="en-GB"/>
        </w:rPr>
        <w:t>,</w:t>
      </w:r>
      <w:r w:rsidRPr="25727933">
        <w:rPr>
          <w:rFonts w:ascii="Arial" w:hAnsi="Arial" w:cs="Arial"/>
          <w:lang w:val="en-GB"/>
        </w:rPr>
        <w:t xml:space="preserve"> to enable Film Hub Scotland to work at a more local</w:t>
      </w:r>
      <w:r w:rsidR="00A975C4" w:rsidRPr="25727933">
        <w:rPr>
          <w:rFonts w:ascii="Arial" w:hAnsi="Arial" w:cs="Arial"/>
          <w:lang w:val="en-GB"/>
        </w:rPr>
        <w:t xml:space="preserve"> </w:t>
      </w:r>
      <w:r w:rsidRPr="25727933">
        <w:rPr>
          <w:rFonts w:ascii="Arial" w:hAnsi="Arial" w:cs="Arial"/>
          <w:lang w:val="en-GB"/>
        </w:rPr>
        <w:t>level</w:t>
      </w:r>
      <w:r w:rsidR="00AB03E4" w:rsidRPr="25727933">
        <w:rPr>
          <w:rFonts w:ascii="Arial" w:hAnsi="Arial" w:cs="Arial"/>
          <w:lang w:val="en-GB"/>
        </w:rPr>
        <w:t xml:space="preserve"> </w:t>
      </w:r>
      <w:r w:rsidRPr="25727933">
        <w:rPr>
          <w:rFonts w:ascii="Arial" w:hAnsi="Arial" w:cs="Arial"/>
          <w:lang w:val="en-GB"/>
        </w:rPr>
        <w:t xml:space="preserve">to develop the capacity and confidence of </w:t>
      </w:r>
      <w:r w:rsidR="00693115" w:rsidRPr="25727933">
        <w:rPr>
          <w:rFonts w:ascii="Arial" w:hAnsi="Arial" w:cs="Arial"/>
          <w:lang w:val="en-GB"/>
        </w:rPr>
        <w:t>local film exhibitors</w:t>
      </w:r>
      <w:r w:rsidR="00F64571" w:rsidRPr="25727933">
        <w:rPr>
          <w:rFonts w:ascii="Arial" w:hAnsi="Arial" w:cs="Arial"/>
          <w:lang w:val="en-GB"/>
        </w:rPr>
        <w:t xml:space="preserve"> (</w:t>
      </w:r>
      <w:r w:rsidR="00A3639F" w:rsidRPr="25727933">
        <w:rPr>
          <w:rFonts w:ascii="Arial" w:hAnsi="Arial" w:cs="Arial"/>
          <w:lang w:val="en-GB"/>
        </w:rPr>
        <w:t>e.g. cinemas)</w:t>
      </w:r>
      <w:r w:rsidR="000C5824" w:rsidRPr="25727933">
        <w:rPr>
          <w:rFonts w:ascii="Arial" w:hAnsi="Arial" w:cs="Arial"/>
          <w:lang w:val="en-GB"/>
        </w:rPr>
        <w:t xml:space="preserve"> </w:t>
      </w:r>
      <w:r w:rsidR="009B5CF0" w:rsidRPr="25727933">
        <w:rPr>
          <w:rFonts w:ascii="Arial" w:hAnsi="Arial" w:cs="Arial"/>
          <w:lang w:val="en-GB"/>
        </w:rPr>
        <w:t xml:space="preserve">and </w:t>
      </w:r>
      <w:r w:rsidR="00BD413B" w:rsidRPr="25727933">
        <w:rPr>
          <w:rFonts w:ascii="Arial" w:hAnsi="Arial" w:cs="Arial"/>
          <w:lang w:val="en-GB"/>
        </w:rPr>
        <w:t xml:space="preserve">new </w:t>
      </w:r>
      <w:r w:rsidR="00693115" w:rsidRPr="25727933">
        <w:rPr>
          <w:rFonts w:ascii="Arial" w:hAnsi="Arial" w:cs="Arial"/>
          <w:lang w:val="en-GB"/>
        </w:rPr>
        <w:t>potential film exhibitors (e.g.</w:t>
      </w:r>
      <w:r w:rsidR="009F2753" w:rsidRPr="25727933">
        <w:rPr>
          <w:rFonts w:ascii="Arial" w:hAnsi="Arial" w:cs="Arial"/>
          <w:lang w:val="en-GB"/>
        </w:rPr>
        <w:t xml:space="preserve"> </w:t>
      </w:r>
      <w:r w:rsidRPr="25727933">
        <w:rPr>
          <w:rFonts w:ascii="Arial" w:hAnsi="Arial" w:cs="Arial"/>
          <w:lang w:val="en-GB"/>
        </w:rPr>
        <w:t>community</w:t>
      </w:r>
      <w:r w:rsidR="00357BA6" w:rsidRPr="25727933">
        <w:rPr>
          <w:rFonts w:ascii="Arial" w:hAnsi="Arial" w:cs="Arial"/>
          <w:lang w:val="en-GB"/>
        </w:rPr>
        <w:t xml:space="preserve"> </w:t>
      </w:r>
      <w:r w:rsidRPr="25727933">
        <w:rPr>
          <w:rFonts w:ascii="Arial" w:hAnsi="Arial" w:cs="Arial"/>
          <w:lang w:val="en-GB"/>
        </w:rPr>
        <w:t>organisations</w:t>
      </w:r>
      <w:r w:rsidR="00357BA6" w:rsidRPr="25727933">
        <w:rPr>
          <w:rFonts w:ascii="Arial" w:hAnsi="Arial" w:cs="Arial"/>
          <w:lang w:val="en-GB"/>
        </w:rPr>
        <w:t xml:space="preserve"> and venues</w:t>
      </w:r>
      <w:r w:rsidR="00991579" w:rsidRPr="25727933">
        <w:rPr>
          <w:rFonts w:ascii="Arial" w:hAnsi="Arial" w:cs="Arial"/>
          <w:lang w:val="en-GB"/>
        </w:rPr>
        <w:t>)</w:t>
      </w:r>
      <w:r w:rsidRPr="25727933">
        <w:rPr>
          <w:rFonts w:ascii="Arial" w:hAnsi="Arial" w:cs="Arial"/>
          <w:lang w:val="en-GB"/>
        </w:rPr>
        <w:t xml:space="preserve"> in putting on screenings of a wide range of film for local audiences. Film Hub Scotland will partner with </w:t>
      </w:r>
      <w:r w:rsidR="458C2D38" w:rsidRPr="25727933">
        <w:rPr>
          <w:rFonts w:ascii="Arial" w:hAnsi="Arial" w:cs="Arial"/>
          <w:lang w:val="en-GB"/>
        </w:rPr>
        <w:t xml:space="preserve">OnFife </w:t>
      </w:r>
      <w:r w:rsidRPr="25727933">
        <w:rPr>
          <w:rFonts w:ascii="Arial" w:hAnsi="Arial" w:cs="Arial"/>
          <w:lang w:val="en-GB"/>
        </w:rPr>
        <w:t>to deliver this project.</w:t>
      </w:r>
    </w:p>
    <w:p w14:paraId="63EBE920" w14:textId="77777777" w:rsidR="007D0DAC" w:rsidRPr="006C6F4D" w:rsidRDefault="007D0DAC" w:rsidP="007D0DAC">
      <w:pPr>
        <w:pStyle w:val="BodyText"/>
        <w:rPr>
          <w:lang w:val="en-GB"/>
        </w:rPr>
      </w:pPr>
    </w:p>
    <w:p w14:paraId="6C5B6BA8" w14:textId="3494BF0E" w:rsidR="007D0DAC" w:rsidRPr="006C6F4D" w:rsidRDefault="007D0DAC" w:rsidP="007D0DAC">
      <w:pPr>
        <w:pStyle w:val="BodyText"/>
        <w:ind w:right="368"/>
        <w:rPr>
          <w:lang w:val="en-GB"/>
        </w:rPr>
      </w:pPr>
      <w:r w:rsidRPr="006C6F4D">
        <w:rPr>
          <w:lang w:val="en-GB"/>
        </w:rPr>
        <w:t>Over three years Spotlight will focus on nurturing partnerships and capacity building, along with facilitating the direct delivery of public screenings and events with local organisations.</w:t>
      </w:r>
      <w:r w:rsidRPr="006C6F4D">
        <w:rPr>
          <w:spacing w:val="-2"/>
          <w:lang w:val="en-GB"/>
        </w:rPr>
        <w:t xml:space="preserve"> </w:t>
      </w:r>
      <w:r w:rsidRPr="006C6F4D">
        <w:rPr>
          <w:lang w:val="en-GB"/>
        </w:rPr>
        <w:t>Our</w:t>
      </w:r>
      <w:r w:rsidRPr="006C6F4D">
        <w:rPr>
          <w:spacing w:val="-1"/>
          <w:lang w:val="en-GB"/>
        </w:rPr>
        <w:t xml:space="preserve"> </w:t>
      </w:r>
      <w:r w:rsidRPr="006C6F4D">
        <w:rPr>
          <w:lang w:val="en-GB"/>
        </w:rPr>
        <w:t>ambition</w:t>
      </w:r>
      <w:r w:rsidRPr="006C6F4D">
        <w:rPr>
          <w:spacing w:val="-2"/>
          <w:lang w:val="en-GB"/>
        </w:rPr>
        <w:t xml:space="preserve"> </w:t>
      </w:r>
      <w:r w:rsidRPr="006C6F4D">
        <w:rPr>
          <w:lang w:val="en-GB"/>
        </w:rPr>
        <w:t>is</w:t>
      </w:r>
      <w:r w:rsidRPr="006C6F4D">
        <w:rPr>
          <w:spacing w:val="-3"/>
          <w:lang w:val="en-GB"/>
        </w:rPr>
        <w:t xml:space="preserve"> </w:t>
      </w:r>
      <w:r w:rsidRPr="006C6F4D">
        <w:rPr>
          <w:lang w:val="en-GB"/>
        </w:rPr>
        <w:t>for</w:t>
      </w:r>
      <w:r w:rsidRPr="006C6F4D">
        <w:rPr>
          <w:spacing w:val="-6"/>
          <w:lang w:val="en-GB"/>
        </w:rPr>
        <w:t xml:space="preserve"> </w:t>
      </w:r>
      <w:r w:rsidRPr="006C6F4D">
        <w:rPr>
          <w:lang w:val="en-GB"/>
        </w:rPr>
        <w:t>this</w:t>
      </w:r>
      <w:r w:rsidRPr="006C6F4D">
        <w:rPr>
          <w:spacing w:val="-3"/>
          <w:lang w:val="en-GB"/>
        </w:rPr>
        <w:t xml:space="preserve"> </w:t>
      </w:r>
      <w:r w:rsidRPr="006C6F4D">
        <w:rPr>
          <w:lang w:val="en-GB"/>
        </w:rPr>
        <w:t>intervention</w:t>
      </w:r>
      <w:r w:rsidRPr="006C6F4D">
        <w:rPr>
          <w:spacing w:val="-2"/>
          <w:lang w:val="en-GB"/>
        </w:rPr>
        <w:t xml:space="preserve"> </w:t>
      </w:r>
      <w:r w:rsidRPr="006C6F4D">
        <w:rPr>
          <w:lang w:val="en-GB"/>
        </w:rPr>
        <w:t>to</w:t>
      </w:r>
      <w:r w:rsidRPr="006C6F4D">
        <w:rPr>
          <w:spacing w:val="-2"/>
          <w:lang w:val="en-GB"/>
        </w:rPr>
        <w:t xml:space="preserve"> </w:t>
      </w:r>
      <w:r w:rsidRPr="006C6F4D">
        <w:rPr>
          <w:lang w:val="en-GB"/>
        </w:rPr>
        <w:t>make</w:t>
      </w:r>
      <w:r w:rsidRPr="006C6F4D">
        <w:rPr>
          <w:spacing w:val="-2"/>
          <w:lang w:val="en-GB"/>
        </w:rPr>
        <w:t xml:space="preserve"> </w:t>
      </w:r>
      <w:r w:rsidRPr="006C6F4D">
        <w:rPr>
          <w:lang w:val="en-GB"/>
        </w:rPr>
        <w:t>a</w:t>
      </w:r>
      <w:r w:rsidRPr="006C6F4D">
        <w:rPr>
          <w:spacing w:val="-2"/>
          <w:lang w:val="en-GB"/>
        </w:rPr>
        <w:t xml:space="preserve"> </w:t>
      </w:r>
      <w:r w:rsidRPr="006C6F4D">
        <w:rPr>
          <w:lang w:val="en-GB"/>
        </w:rPr>
        <w:t>visible</w:t>
      </w:r>
      <w:r w:rsidRPr="006C6F4D">
        <w:rPr>
          <w:spacing w:val="-2"/>
          <w:lang w:val="en-GB"/>
        </w:rPr>
        <w:t xml:space="preserve"> </w:t>
      </w:r>
      <w:r w:rsidRPr="006C6F4D">
        <w:rPr>
          <w:lang w:val="en-GB"/>
        </w:rPr>
        <w:t>difference</w:t>
      </w:r>
      <w:r w:rsidRPr="006C6F4D">
        <w:rPr>
          <w:spacing w:val="-2"/>
          <w:lang w:val="en-GB"/>
        </w:rPr>
        <w:t xml:space="preserve"> </w:t>
      </w:r>
      <w:r w:rsidR="00A2278A">
        <w:rPr>
          <w:spacing w:val="-2"/>
          <w:lang w:val="en-GB"/>
        </w:rPr>
        <w:t>to the local film offe</w:t>
      </w:r>
      <w:r w:rsidR="5D957462">
        <w:rPr>
          <w:spacing w:val="-2"/>
          <w:lang w:val="en-GB"/>
        </w:rPr>
        <w:t>r. A</w:t>
      </w:r>
      <w:r w:rsidRPr="006C6F4D">
        <w:rPr>
          <w:lang w:val="en-GB"/>
        </w:rPr>
        <w:t>fter this</w:t>
      </w:r>
      <w:r w:rsidRPr="006C6F4D">
        <w:rPr>
          <w:spacing w:val="-5"/>
          <w:lang w:val="en-GB"/>
        </w:rPr>
        <w:t xml:space="preserve"> </w:t>
      </w:r>
      <w:r w:rsidRPr="006C6F4D">
        <w:rPr>
          <w:lang w:val="en-GB"/>
        </w:rPr>
        <w:t>period</w:t>
      </w:r>
      <w:r w:rsidR="2E6A52C2" w:rsidRPr="006C6F4D">
        <w:rPr>
          <w:lang w:val="en-GB"/>
        </w:rPr>
        <w:t xml:space="preserve">, </w:t>
      </w:r>
      <w:r w:rsidRPr="006C6F4D">
        <w:rPr>
          <w:lang w:val="en-GB"/>
        </w:rPr>
        <w:t>there will be a sustainable</w:t>
      </w:r>
      <w:r w:rsidRPr="006C6F4D">
        <w:rPr>
          <w:spacing w:val="-4"/>
          <w:lang w:val="en-GB"/>
        </w:rPr>
        <w:t xml:space="preserve"> </w:t>
      </w:r>
      <w:r w:rsidRPr="006C6F4D">
        <w:rPr>
          <w:lang w:val="en-GB"/>
        </w:rPr>
        <w:t>plan in place for ongoing screening</w:t>
      </w:r>
      <w:r w:rsidRPr="006C6F4D">
        <w:rPr>
          <w:spacing w:val="-4"/>
          <w:lang w:val="en-GB"/>
        </w:rPr>
        <w:t xml:space="preserve"> </w:t>
      </w:r>
      <w:r w:rsidRPr="006C6F4D">
        <w:rPr>
          <w:lang w:val="en-GB"/>
        </w:rPr>
        <w:t>activity.</w:t>
      </w:r>
    </w:p>
    <w:p w14:paraId="0A3DEF9D" w14:textId="66EFF965" w:rsidR="007D0DAC" w:rsidRPr="006C6F4D" w:rsidRDefault="007D0DAC" w:rsidP="007D0DAC">
      <w:pPr>
        <w:pStyle w:val="BodyText"/>
        <w:spacing w:before="274"/>
        <w:ind w:right="394"/>
        <w:rPr>
          <w:lang w:val="en-GB"/>
        </w:rPr>
      </w:pPr>
      <w:r w:rsidRPr="006C6F4D">
        <w:rPr>
          <w:lang w:val="en-GB"/>
        </w:rPr>
        <w:t>The</w:t>
      </w:r>
      <w:r w:rsidRPr="006C6F4D">
        <w:rPr>
          <w:spacing w:val="-1"/>
          <w:lang w:val="en-GB"/>
        </w:rPr>
        <w:t xml:space="preserve"> </w:t>
      </w:r>
      <w:r w:rsidRPr="006C6F4D">
        <w:rPr>
          <w:lang w:val="en-GB"/>
        </w:rPr>
        <w:t>work</w:t>
      </w:r>
      <w:r w:rsidRPr="006C6F4D">
        <w:rPr>
          <w:spacing w:val="-7"/>
          <w:lang w:val="en-GB"/>
        </w:rPr>
        <w:t xml:space="preserve"> </w:t>
      </w:r>
      <w:r w:rsidRPr="006C6F4D">
        <w:rPr>
          <w:lang w:val="en-GB"/>
        </w:rPr>
        <w:t>will</w:t>
      </w:r>
      <w:r w:rsidRPr="006C6F4D">
        <w:rPr>
          <w:spacing w:val="-2"/>
          <w:lang w:val="en-GB"/>
        </w:rPr>
        <w:t xml:space="preserve"> </w:t>
      </w:r>
      <w:r w:rsidRPr="006C6F4D">
        <w:rPr>
          <w:lang w:val="en-GB"/>
        </w:rPr>
        <w:t>be</w:t>
      </w:r>
      <w:r w:rsidRPr="006C6F4D">
        <w:rPr>
          <w:spacing w:val="-1"/>
          <w:lang w:val="en-GB"/>
        </w:rPr>
        <w:t xml:space="preserve"> </w:t>
      </w:r>
      <w:r w:rsidRPr="006C6F4D">
        <w:rPr>
          <w:lang w:val="en-GB"/>
        </w:rPr>
        <w:t>hands</w:t>
      </w:r>
      <w:r w:rsidR="00695EA6">
        <w:rPr>
          <w:spacing w:val="-2"/>
          <w:lang w:val="en-GB"/>
        </w:rPr>
        <w:t>-</w:t>
      </w:r>
      <w:r w:rsidRPr="006C6F4D">
        <w:rPr>
          <w:lang w:val="en-GB"/>
        </w:rPr>
        <w:t>on</w:t>
      </w:r>
      <w:r w:rsidRPr="006C6F4D">
        <w:rPr>
          <w:spacing w:val="-1"/>
          <w:lang w:val="en-GB"/>
        </w:rPr>
        <w:t xml:space="preserve"> </w:t>
      </w:r>
      <w:r w:rsidRPr="006C6F4D">
        <w:rPr>
          <w:lang w:val="en-GB"/>
        </w:rPr>
        <w:t>and</w:t>
      </w:r>
      <w:r w:rsidRPr="006C6F4D">
        <w:rPr>
          <w:spacing w:val="-1"/>
          <w:lang w:val="en-GB"/>
        </w:rPr>
        <w:t xml:space="preserve"> </w:t>
      </w:r>
      <w:r w:rsidRPr="006C6F4D">
        <w:rPr>
          <w:lang w:val="en-GB"/>
        </w:rPr>
        <w:t>intensively</w:t>
      </w:r>
      <w:r w:rsidRPr="006C6F4D">
        <w:rPr>
          <w:spacing w:val="-2"/>
          <w:lang w:val="en-GB"/>
        </w:rPr>
        <w:t xml:space="preserve"> </w:t>
      </w:r>
      <w:r w:rsidR="1475911B" w:rsidRPr="006C6F4D">
        <w:rPr>
          <w:lang w:val="en-GB"/>
        </w:rPr>
        <w:t>developmental,</w:t>
      </w:r>
      <w:r w:rsidRPr="006C6F4D">
        <w:rPr>
          <w:spacing w:val="-2"/>
          <w:lang w:val="en-GB"/>
        </w:rPr>
        <w:t xml:space="preserve"> </w:t>
      </w:r>
      <w:r w:rsidRPr="006C6F4D">
        <w:rPr>
          <w:lang w:val="en-GB"/>
        </w:rPr>
        <w:t>and</w:t>
      </w:r>
      <w:r w:rsidRPr="006C6F4D">
        <w:rPr>
          <w:spacing w:val="-1"/>
          <w:lang w:val="en-GB"/>
        </w:rPr>
        <w:t xml:space="preserve"> </w:t>
      </w:r>
      <w:r w:rsidRPr="006C6F4D">
        <w:rPr>
          <w:lang w:val="en-GB"/>
        </w:rPr>
        <w:t>we</w:t>
      </w:r>
      <w:r w:rsidRPr="006C6F4D">
        <w:rPr>
          <w:spacing w:val="-6"/>
          <w:lang w:val="en-GB"/>
        </w:rPr>
        <w:t xml:space="preserve"> </w:t>
      </w:r>
      <w:r w:rsidRPr="006C6F4D">
        <w:rPr>
          <w:lang w:val="en-GB"/>
        </w:rPr>
        <w:t>are</w:t>
      </w:r>
      <w:r w:rsidRPr="006C6F4D">
        <w:rPr>
          <w:spacing w:val="-6"/>
          <w:lang w:val="en-GB"/>
        </w:rPr>
        <w:t xml:space="preserve"> </w:t>
      </w:r>
      <w:r w:rsidRPr="006C6F4D">
        <w:rPr>
          <w:lang w:val="en-GB"/>
        </w:rPr>
        <w:t>now</w:t>
      </w:r>
      <w:r w:rsidRPr="006C6F4D">
        <w:rPr>
          <w:spacing w:val="-2"/>
          <w:lang w:val="en-GB"/>
        </w:rPr>
        <w:t xml:space="preserve"> </w:t>
      </w:r>
      <w:r w:rsidRPr="006C6F4D">
        <w:rPr>
          <w:lang w:val="en-GB"/>
        </w:rPr>
        <w:t>looking</w:t>
      </w:r>
      <w:r w:rsidRPr="006C6F4D">
        <w:rPr>
          <w:spacing w:val="-6"/>
          <w:lang w:val="en-GB"/>
        </w:rPr>
        <w:t xml:space="preserve"> </w:t>
      </w:r>
      <w:r w:rsidRPr="006C6F4D">
        <w:rPr>
          <w:lang w:val="en-GB"/>
        </w:rPr>
        <w:t>for an enthusiastic and knowledgeable individual to work with us on delivering this exciting new project.</w:t>
      </w:r>
    </w:p>
    <w:p w14:paraId="051E1CF3" w14:textId="77777777" w:rsidR="007D0DAC" w:rsidRPr="006C6F4D" w:rsidRDefault="007D0DAC" w:rsidP="007D0DAC">
      <w:pPr>
        <w:pStyle w:val="BodyText"/>
        <w:rPr>
          <w:lang w:val="en-GB"/>
        </w:rPr>
      </w:pPr>
    </w:p>
    <w:p w14:paraId="6F49519E" w14:textId="0D4C9E69" w:rsidR="007D0DAC" w:rsidRDefault="007D0DAC" w:rsidP="007D0DAC">
      <w:pPr>
        <w:pStyle w:val="BodyText"/>
        <w:spacing w:line="242" w:lineRule="auto"/>
        <w:ind w:right="402"/>
        <w:rPr>
          <w:lang w:val="en-GB"/>
        </w:rPr>
      </w:pPr>
      <w:r w:rsidRPr="006C6F4D">
        <w:rPr>
          <w:lang w:val="en-GB"/>
        </w:rPr>
        <w:t>The</w:t>
      </w:r>
      <w:r w:rsidRPr="006C6F4D">
        <w:rPr>
          <w:spacing w:val="-1"/>
          <w:lang w:val="en-GB"/>
        </w:rPr>
        <w:t xml:space="preserve"> </w:t>
      </w:r>
      <w:r w:rsidRPr="006C6F4D">
        <w:rPr>
          <w:lang w:val="en-GB"/>
        </w:rPr>
        <w:t>successful</w:t>
      </w:r>
      <w:r w:rsidRPr="006C6F4D">
        <w:rPr>
          <w:spacing w:val="-2"/>
          <w:lang w:val="en-GB"/>
        </w:rPr>
        <w:t xml:space="preserve"> </w:t>
      </w:r>
      <w:r w:rsidRPr="006C6F4D">
        <w:rPr>
          <w:lang w:val="en-GB"/>
        </w:rPr>
        <w:t>candidate</w:t>
      </w:r>
      <w:r w:rsidRPr="006C6F4D">
        <w:rPr>
          <w:spacing w:val="-1"/>
          <w:lang w:val="en-GB"/>
        </w:rPr>
        <w:t xml:space="preserve"> </w:t>
      </w:r>
      <w:r w:rsidRPr="006C6F4D">
        <w:rPr>
          <w:lang w:val="en-GB"/>
        </w:rPr>
        <w:t>will</w:t>
      </w:r>
      <w:r w:rsidRPr="006C6F4D">
        <w:rPr>
          <w:spacing w:val="-2"/>
          <w:lang w:val="en-GB"/>
        </w:rPr>
        <w:t xml:space="preserve"> </w:t>
      </w:r>
      <w:r w:rsidRPr="006C6F4D">
        <w:rPr>
          <w:lang w:val="en-GB"/>
        </w:rPr>
        <w:t>have</w:t>
      </w:r>
      <w:r w:rsidRPr="006C6F4D">
        <w:rPr>
          <w:spacing w:val="-6"/>
          <w:lang w:val="en-GB"/>
        </w:rPr>
        <w:t xml:space="preserve"> </w:t>
      </w:r>
      <w:r w:rsidRPr="006C6F4D">
        <w:rPr>
          <w:lang w:val="en-GB"/>
        </w:rPr>
        <w:t>an</w:t>
      </w:r>
      <w:r w:rsidRPr="006C6F4D">
        <w:rPr>
          <w:spacing w:val="-1"/>
          <w:lang w:val="en-GB"/>
        </w:rPr>
        <w:t xml:space="preserve"> </w:t>
      </w:r>
      <w:r w:rsidRPr="006C6F4D">
        <w:rPr>
          <w:lang w:val="en-GB"/>
        </w:rPr>
        <w:t>opportunity</w:t>
      </w:r>
      <w:r w:rsidRPr="006C6F4D">
        <w:rPr>
          <w:spacing w:val="-2"/>
          <w:lang w:val="en-GB"/>
        </w:rPr>
        <w:t xml:space="preserve"> </w:t>
      </w:r>
      <w:r w:rsidRPr="006C6F4D">
        <w:rPr>
          <w:lang w:val="en-GB"/>
        </w:rPr>
        <w:t>to</w:t>
      </w:r>
      <w:r w:rsidRPr="006C6F4D">
        <w:rPr>
          <w:spacing w:val="-1"/>
          <w:lang w:val="en-GB"/>
        </w:rPr>
        <w:t xml:space="preserve"> </w:t>
      </w:r>
      <w:r w:rsidRPr="006C6F4D">
        <w:rPr>
          <w:lang w:val="en-GB"/>
        </w:rPr>
        <w:t>shape</w:t>
      </w:r>
      <w:r w:rsidRPr="006C6F4D">
        <w:rPr>
          <w:spacing w:val="-1"/>
          <w:lang w:val="en-GB"/>
        </w:rPr>
        <w:t xml:space="preserve"> </w:t>
      </w:r>
      <w:r w:rsidRPr="006C6F4D">
        <w:rPr>
          <w:lang w:val="en-GB"/>
        </w:rPr>
        <w:t>our</w:t>
      </w:r>
      <w:r w:rsidRPr="006C6F4D">
        <w:rPr>
          <w:spacing w:val="-5"/>
          <w:lang w:val="en-GB"/>
        </w:rPr>
        <w:t xml:space="preserve"> </w:t>
      </w:r>
      <w:r w:rsidRPr="006C6F4D">
        <w:rPr>
          <w:lang w:val="en-GB"/>
        </w:rPr>
        <w:t>plans</w:t>
      </w:r>
      <w:r w:rsidRPr="006C6F4D">
        <w:rPr>
          <w:spacing w:val="-2"/>
          <w:lang w:val="en-GB"/>
        </w:rPr>
        <w:t xml:space="preserve"> </w:t>
      </w:r>
      <w:r w:rsidRPr="006C6F4D">
        <w:rPr>
          <w:lang w:val="en-GB"/>
        </w:rPr>
        <w:t>for the</w:t>
      </w:r>
      <w:r w:rsidRPr="006C6F4D">
        <w:rPr>
          <w:spacing w:val="-6"/>
          <w:lang w:val="en-GB"/>
        </w:rPr>
        <w:t xml:space="preserve"> </w:t>
      </w:r>
      <w:r w:rsidRPr="006C6F4D">
        <w:rPr>
          <w:lang w:val="en-GB"/>
        </w:rPr>
        <w:t>project</w:t>
      </w:r>
      <w:r w:rsidR="0325793F" w:rsidRPr="006C6F4D">
        <w:rPr>
          <w:lang w:val="en-GB"/>
        </w:rPr>
        <w:t xml:space="preserve">, </w:t>
      </w:r>
      <w:r w:rsidRPr="006C6F4D">
        <w:rPr>
          <w:lang w:val="en-GB"/>
        </w:rPr>
        <w:t xml:space="preserve">but </w:t>
      </w:r>
      <w:r w:rsidR="10EC6BF0" w:rsidRPr="006C6F4D">
        <w:rPr>
          <w:lang w:val="en-GB"/>
        </w:rPr>
        <w:t>overall,</w:t>
      </w:r>
      <w:r w:rsidRPr="006C6F4D">
        <w:rPr>
          <w:lang w:val="en-GB"/>
        </w:rPr>
        <w:t xml:space="preserve"> the Spotlight intervention should achieve:</w:t>
      </w:r>
    </w:p>
    <w:p w14:paraId="7458A560" w14:textId="77777777" w:rsidR="00057056" w:rsidRPr="006C6F4D" w:rsidRDefault="00057056" w:rsidP="007D0DAC">
      <w:pPr>
        <w:pStyle w:val="BodyText"/>
        <w:spacing w:line="242" w:lineRule="auto"/>
        <w:ind w:right="402"/>
        <w:rPr>
          <w:lang w:val="en-GB"/>
        </w:rPr>
      </w:pPr>
    </w:p>
    <w:p w14:paraId="6ACD1534" w14:textId="77777777" w:rsidR="007D0DAC" w:rsidRPr="006C6F4D" w:rsidRDefault="007D0DAC" w:rsidP="45B3F521">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19"/>
        </w:tabs>
        <w:autoSpaceDE w:val="0"/>
        <w:autoSpaceDN w:val="0"/>
        <w:spacing w:before="9" w:after="0"/>
        <w:ind w:left="719" w:hanging="359"/>
        <w:rPr>
          <w:rFonts w:ascii="Arial" w:hAnsi="Arial" w:cs="Arial"/>
          <w:lang w:val="en-GB"/>
        </w:rPr>
      </w:pPr>
      <w:r w:rsidRPr="006C6F4D">
        <w:rPr>
          <w:rFonts w:ascii="Arial" w:hAnsi="Arial" w:cs="Arial"/>
          <w:spacing w:val="-3"/>
          <w:lang w:val="en-GB"/>
        </w:rPr>
        <w:t>New</w:t>
      </w:r>
      <w:r w:rsidRPr="006C6F4D">
        <w:rPr>
          <w:rFonts w:ascii="Arial" w:hAnsi="Arial" w:cs="Arial"/>
          <w:lang w:val="en-GB"/>
        </w:rPr>
        <w:t xml:space="preserve"> </w:t>
      </w:r>
      <w:r w:rsidRPr="006C6F4D">
        <w:rPr>
          <w:rFonts w:ascii="Arial" w:hAnsi="Arial" w:cs="Arial"/>
          <w:spacing w:val="-7"/>
          <w:lang w:val="en-GB"/>
        </w:rPr>
        <w:t>screening</w:t>
      </w:r>
      <w:r w:rsidRPr="006C6F4D">
        <w:rPr>
          <w:rFonts w:ascii="Arial" w:hAnsi="Arial" w:cs="Arial"/>
          <w:lang w:val="en-GB"/>
        </w:rPr>
        <w:t xml:space="preserve"> </w:t>
      </w:r>
      <w:r w:rsidRPr="006C6F4D">
        <w:rPr>
          <w:rFonts w:ascii="Arial" w:hAnsi="Arial" w:cs="Arial"/>
          <w:spacing w:val="-2"/>
          <w:lang w:val="en-GB"/>
        </w:rPr>
        <w:t>activity,</w:t>
      </w:r>
      <w:r w:rsidRPr="006C6F4D">
        <w:rPr>
          <w:rFonts w:ascii="Arial" w:hAnsi="Arial" w:cs="Arial"/>
          <w:lang w:val="en-GB"/>
        </w:rPr>
        <w:t xml:space="preserve"> </w:t>
      </w:r>
      <w:r w:rsidRPr="006C6F4D">
        <w:rPr>
          <w:rFonts w:ascii="Arial" w:hAnsi="Arial" w:cs="Arial"/>
          <w:spacing w:val="-2"/>
          <w:lang w:val="en-GB"/>
        </w:rPr>
        <w:t>where</w:t>
      </w:r>
      <w:r w:rsidRPr="006C6F4D">
        <w:rPr>
          <w:rFonts w:ascii="Arial" w:hAnsi="Arial" w:cs="Arial"/>
          <w:lang w:val="en-GB"/>
        </w:rPr>
        <w:t xml:space="preserve"> </w:t>
      </w:r>
      <w:r w:rsidRPr="006C6F4D">
        <w:rPr>
          <w:rFonts w:ascii="Arial" w:hAnsi="Arial" w:cs="Arial"/>
          <w:spacing w:val="-3"/>
          <w:lang w:val="en-GB"/>
        </w:rPr>
        <w:t>currently</w:t>
      </w:r>
      <w:r w:rsidRPr="006C6F4D">
        <w:rPr>
          <w:rFonts w:ascii="Arial" w:hAnsi="Arial" w:cs="Arial"/>
          <w:lang w:val="en-GB"/>
        </w:rPr>
        <w:t xml:space="preserve"> </w:t>
      </w:r>
      <w:r w:rsidRPr="006C6F4D">
        <w:rPr>
          <w:rFonts w:ascii="Arial" w:hAnsi="Arial" w:cs="Arial"/>
          <w:spacing w:val="-2"/>
          <w:lang w:val="en-GB"/>
        </w:rPr>
        <w:t>there</w:t>
      </w:r>
      <w:r w:rsidRPr="006C6F4D">
        <w:rPr>
          <w:rFonts w:ascii="Arial" w:hAnsi="Arial" w:cs="Arial"/>
          <w:lang w:val="en-GB"/>
        </w:rPr>
        <w:t xml:space="preserve"> </w:t>
      </w:r>
      <w:r w:rsidRPr="006C6F4D">
        <w:rPr>
          <w:rFonts w:ascii="Arial" w:hAnsi="Arial" w:cs="Arial"/>
          <w:spacing w:val="-3"/>
          <w:lang w:val="en-GB"/>
        </w:rPr>
        <w:t>is</w:t>
      </w:r>
      <w:r w:rsidRPr="006C6F4D">
        <w:rPr>
          <w:rFonts w:ascii="Arial" w:hAnsi="Arial" w:cs="Arial"/>
          <w:lang w:val="en-GB"/>
        </w:rPr>
        <w:t xml:space="preserve"> </w:t>
      </w:r>
      <w:r w:rsidRPr="006C6F4D">
        <w:rPr>
          <w:rFonts w:ascii="Arial" w:hAnsi="Arial" w:cs="Arial"/>
          <w:spacing w:val="-2"/>
          <w:lang w:val="en-GB"/>
        </w:rPr>
        <w:t>little</w:t>
      </w:r>
      <w:r w:rsidRPr="006C6F4D">
        <w:rPr>
          <w:rFonts w:ascii="Arial" w:hAnsi="Arial" w:cs="Arial"/>
          <w:lang w:val="en-GB"/>
        </w:rPr>
        <w:t xml:space="preserve"> </w:t>
      </w:r>
      <w:r w:rsidRPr="006C6F4D">
        <w:rPr>
          <w:rFonts w:ascii="Arial" w:hAnsi="Arial" w:cs="Arial"/>
          <w:spacing w:val="-4"/>
          <w:lang w:val="en-GB"/>
        </w:rPr>
        <w:t xml:space="preserve">or </w:t>
      </w:r>
      <w:r w:rsidRPr="45B3F521">
        <w:rPr>
          <w:rFonts w:ascii="Arial" w:hAnsi="Arial" w:cs="Arial"/>
          <w:lang w:val="en-GB"/>
        </w:rPr>
        <w:t>none</w:t>
      </w:r>
    </w:p>
    <w:p w14:paraId="58B36101" w14:textId="77777777" w:rsidR="007D0DAC" w:rsidRPr="00214062" w:rsidRDefault="007D0DAC" w:rsidP="007D0DAC">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19"/>
        </w:tabs>
        <w:autoSpaceDE w:val="0"/>
        <w:autoSpaceDN w:val="0"/>
        <w:spacing w:before="16" w:after="0"/>
        <w:ind w:left="719" w:hanging="359"/>
        <w:rPr>
          <w:rFonts w:ascii="Arial" w:hAnsi="Arial" w:cs="Arial"/>
          <w:lang w:val="en-GB"/>
        </w:rPr>
      </w:pPr>
      <w:r w:rsidRPr="006C6F4D">
        <w:rPr>
          <w:rFonts w:ascii="Arial" w:hAnsi="Arial" w:cs="Arial"/>
          <w:lang w:val="en-GB"/>
        </w:rPr>
        <w:t>An</w:t>
      </w:r>
      <w:r w:rsidRPr="006C6F4D">
        <w:rPr>
          <w:rFonts w:ascii="Arial" w:hAnsi="Arial" w:cs="Arial"/>
          <w:spacing w:val="-2"/>
          <w:lang w:val="en-GB"/>
        </w:rPr>
        <w:t xml:space="preserve"> </w:t>
      </w:r>
      <w:r w:rsidRPr="006C6F4D">
        <w:rPr>
          <w:rFonts w:ascii="Arial" w:hAnsi="Arial" w:cs="Arial"/>
          <w:lang w:val="en-GB"/>
        </w:rPr>
        <w:t>increase</w:t>
      </w:r>
      <w:r w:rsidRPr="006C6F4D">
        <w:rPr>
          <w:rFonts w:ascii="Arial" w:hAnsi="Arial" w:cs="Arial"/>
          <w:spacing w:val="-2"/>
          <w:lang w:val="en-GB"/>
        </w:rPr>
        <w:t xml:space="preserve"> </w:t>
      </w:r>
      <w:r w:rsidRPr="006C6F4D">
        <w:rPr>
          <w:rFonts w:ascii="Arial" w:hAnsi="Arial" w:cs="Arial"/>
          <w:lang w:val="en-GB"/>
        </w:rPr>
        <w:t>in</w:t>
      </w:r>
      <w:r w:rsidRPr="006C6F4D">
        <w:rPr>
          <w:rFonts w:ascii="Arial" w:hAnsi="Arial" w:cs="Arial"/>
          <w:spacing w:val="-1"/>
          <w:lang w:val="en-GB"/>
        </w:rPr>
        <w:t xml:space="preserve"> </w:t>
      </w:r>
      <w:r w:rsidRPr="006C6F4D">
        <w:rPr>
          <w:rFonts w:ascii="Arial" w:hAnsi="Arial" w:cs="Arial"/>
          <w:lang w:val="en-GB"/>
        </w:rPr>
        <w:t>the</w:t>
      </w:r>
      <w:r w:rsidRPr="006C6F4D">
        <w:rPr>
          <w:rFonts w:ascii="Arial" w:hAnsi="Arial" w:cs="Arial"/>
          <w:spacing w:val="-2"/>
          <w:lang w:val="en-GB"/>
        </w:rPr>
        <w:t xml:space="preserve"> </w:t>
      </w:r>
      <w:r w:rsidRPr="006C6F4D">
        <w:rPr>
          <w:rFonts w:ascii="Arial" w:hAnsi="Arial" w:cs="Arial"/>
          <w:lang w:val="en-GB"/>
        </w:rPr>
        <w:t>range</w:t>
      </w:r>
      <w:r w:rsidRPr="006C6F4D">
        <w:rPr>
          <w:rFonts w:ascii="Arial" w:hAnsi="Arial" w:cs="Arial"/>
          <w:spacing w:val="-1"/>
          <w:lang w:val="en-GB"/>
        </w:rPr>
        <w:t xml:space="preserve"> </w:t>
      </w:r>
      <w:r w:rsidRPr="006C6F4D">
        <w:rPr>
          <w:rFonts w:ascii="Arial" w:hAnsi="Arial" w:cs="Arial"/>
          <w:lang w:val="en-GB"/>
        </w:rPr>
        <w:t>of</w:t>
      </w:r>
      <w:r w:rsidRPr="006C6F4D">
        <w:rPr>
          <w:rFonts w:ascii="Arial" w:hAnsi="Arial" w:cs="Arial"/>
          <w:spacing w:val="-7"/>
          <w:lang w:val="en-GB"/>
        </w:rPr>
        <w:t xml:space="preserve"> </w:t>
      </w:r>
      <w:r w:rsidRPr="006C6F4D">
        <w:rPr>
          <w:rFonts w:ascii="Arial" w:hAnsi="Arial" w:cs="Arial"/>
          <w:lang w:val="en-GB"/>
        </w:rPr>
        <w:t>films</w:t>
      </w:r>
      <w:r w:rsidRPr="006C6F4D">
        <w:rPr>
          <w:rFonts w:ascii="Arial" w:hAnsi="Arial" w:cs="Arial"/>
          <w:spacing w:val="-2"/>
          <w:lang w:val="en-GB"/>
        </w:rPr>
        <w:t xml:space="preserve"> </w:t>
      </w:r>
      <w:r w:rsidRPr="006C6F4D">
        <w:rPr>
          <w:rFonts w:ascii="Arial" w:hAnsi="Arial" w:cs="Arial"/>
          <w:lang w:val="en-GB"/>
        </w:rPr>
        <w:t>on</w:t>
      </w:r>
      <w:r w:rsidRPr="006C6F4D">
        <w:rPr>
          <w:rFonts w:ascii="Arial" w:hAnsi="Arial" w:cs="Arial"/>
          <w:spacing w:val="-7"/>
          <w:lang w:val="en-GB"/>
        </w:rPr>
        <w:t xml:space="preserve"> </w:t>
      </w:r>
      <w:r w:rsidRPr="006C6F4D">
        <w:rPr>
          <w:rFonts w:ascii="Arial" w:hAnsi="Arial" w:cs="Arial"/>
          <w:lang w:val="en-GB"/>
        </w:rPr>
        <w:t>offer,</w:t>
      </w:r>
      <w:r w:rsidRPr="006C6F4D">
        <w:rPr>
          <w:rFonts w:ascii="Arial" w:hAnsi="Arial" w:cs="Arial"/>
          <w:spacing w:val="-1"/>
          <w:lang w:val="en-GB"/>
        </w:rPr>
        <w:t xml:space="preserve"> </w:t>
      </w:r>
      <w:r w:rsidRPr="006C6F4D">
        <w:rPr>
          <w:rFonts w:ascii="Arial" w:hAnsi="Arial" w:cs="Arial"/>
          <w:lang w:val="en-GB"/>
        </w:rPr>
        <w:t>where</w:t>
      </w:r>
      <w:r w:rsidRPr="006C6F4D">
        <w:rPr>
          <w:rFonts w:ascii="Arial" w:hAnsi="Arial" w:cs="Arial"/>
          <w:spacing w:val="-2"/>
          <w:lang w:val="en-GB"/>
        </w:rPr>
        <w:t xml:space="preserve"> </w:t>
      </w:r>
      <w:r w:rsidRPr="006C6F4D">
        <w:rPr>
          <w:rFonts w:ascii="Arial" w:hAnsi="Arial" w:cs="Arial"/>
          <w:lang w:val="en-GB"/>
        </w:rPr>
        <w:t>choice</w:t>
      </w:r>
      <w:r w:rsidRPr="006C6F4D">
        <w:rPr>
          <w:rFonts w:ascii="Arial" w:hAnsi="Arial" w:cs="Arial"/>
          <w:spacing w:val="-1"/>
          <w:lang w:val="en-GB"/>
        </w:rPr>
        <w:t xml:space="preserve"> </w:t>
      </w:r>
      <w:r w:rsidRPr="006C6F4D">
        <w:rPr>
          <w:rFonts w:ascii="Arial" w:hAnsi="Arial" w:cs="Arial"/>
          <w:lang w:val="en-GB"/>
        </w:rPr>
        <w:t>is</w:t>
      </w:r>
      <w:r w:rsidRPr="006C6F4D">
        <w:rPr>
          <w:rFonts w:ascii="Arial" w:hAnsi="Arial" w:cs="Arial"/>
          <w:spacing w:val="-3"/>
          <w:lang w:val="en-GB"/>
        </w:rPr>
        <w:t xml:space="preserve"> </w:t>
      </w:r>
      <w:r w:rsidRPr="006C6F4D">
        <w:rPr>
          <w:rFonts w:ascii="Arial" w:hAnsi="Arial" w:cs="Arial"/>
          <w:lang w:val="en-GB"/>
        </w:rPr>
        <w:t>currently</w:t>
      </w:r>
      <w:r w:rsidRPr="006C6F4D">
        <w:rPr>
          <w:rFonts w:ascii="Arial" w:hAnsi="Arial" w:cs="Arial"/>
          <w:spacing w:val="-2"/>
          <w:lang w:val="en-GB"/>
        </w:rPr>
        <w:t xml:space="preserve"> limited</w:t>
      </w:r>
    </w:p>
    <w:p w14:paraId="5B39CF69" w14:textId="46F7FDEC" w:rsidR="00796BF7" w:rsidRPr="006C6F4D" w:rsidRDefault="00C81DBA" w:rsidP="007D0DAC">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19"/>
        </w:tabs>
        <w:autoSpaceDE w:val="0"/>
        <w:autoSpaceDN w:val="0"/>
        <w:spacing w:before="16" w:after="0"/>
        <w:ind w:left="719" w:hanging="359"/>
        <w:rPr>
          <w:rFonts w:ascii="Arial" w:hAnsi="Arial" w:cs="Arial"/>
          <w:lang w:val="en-GB"/>
        </w:rPr>
      </w:pPr>
      <w:r>
        <w:rPr>
          <w:rFonts w:ascii="Arial" w:hAnsi="Arial" w:cs="Arial"/>
          <w:spacing w:val="-2"/>
          <w:lang w:val="en-GB"/>
        </w:rPr>
        <w:t>Greater community engagement in screen culture</w:t>
      </w:r>
    </w:p>
    <w:p w14:paraId="749D399A" w14:textId="77777777" w:rsidR="007D0DAC" w:rsidRPr="006C6F4D" w:rsidRDefault="007D0DAC" w:rsidP="007D0DAC">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spacing w:before="17" w:after="0" w:line="242" w:lineRule="auto"/>
        <w:ind w:right="430"/>
        <w:rPr>
          <w:rFonts w:ascii="Arial" w:hAnsi="Arial" w:cs="Arial"/>
          <w:lang w:val="en-GB"/>
        </w:rPr>
      </w:pPr>
      <w:r w:rsidRPr="006C6F4D">
        <w:rPr>
          <w:rFonts w:ascii="Arial" w:hAnsi="Arial" w:cs="Arial"/>
          <w:lang w:val="en-GB"/>
        </w:rPr>
        <w:t>Partnerships</w:t>
      </w:r>
      <w:r w:rsidRPr="006C6F4D">
        <w:rPr>
          <w:rFonts w:ascii="Arial" w:hAnsi="Arial" w:cs="Arial"/>
          <w:spacing w:val="-3"/>
          <w:lang w:val="en-GB"/>
        </w:rPr>
        <w:t xml:space="preserve"> </w:t>
      </w:r>
      <w:r w:rsidRPr="006C6F4D">
        <w:rPr>
          <w:rFonts w:ascii="Arial" w:hAnsi="Arial" w:cs="Arial"/>
          <w:lang w:val="en-GB"/>
        </w:rPr>
        <w:t>with</w:t>
      </w:r>
      <w:r w:rsidRPr="006C6F4D">
        <w:rPr>
          <w:rFonts w:ascii="Arial" w:hAnsi="Arial" w:cs="Arial"/>
          <w:spacing w:val="-2"/>
          <w:lang w:val="en-GB"/>
        </w:rPr>
        <w:t xml:space="preserve"> </w:t>
      </w:r>
      <w:r w:rsidRPr="006C6F4D">
        <w:rPr>
          <w:rFonts w:ascii="Arial" w:hAnsi="Arial" w:cs="Arial"/>
          <w:lang w:val="en-GB"/>
        </w:rPr>
        <w:t>local</w:t>
      </w:r>
      <w:r w:rsidRPr="006C6F4D">
        <w:rPr>
          <w:rFonts w:ascii="Arial" w:hAnsi="Arial" w:cs="Arial"/>
          <w:spacing w:val="-3"/>
          <w:lang w:val="en-GB"/>
        </w:rPr>
        <w:t xml:space="preserve"> </w:t>
      </w:r>
      <w:r w:rsidRPr="006C6F4D">
        <w:rPr>
          <w:rFonts w:ascii="Arial" w:hAnsi="Arial" w:cs="Arial"/>
          <w:lang w:val="en-GB"/>
        </w:rPr>
        <w:t>authorities,</w:t>
      </w:r>
      <w:r w:rsidRPr="006C6F4D">
        <w:rPr>
          <w:rFonts w:ascii="Arial" w:hAnsi="Arial" w:cs="Arial"/>
          <w:spacing w:val="-7"/>
          <w:lang w:val="en-GB"/>
        </w:rPr>
        <w:t xml:space="preserve"> </w:t>
      </w:r>
      <w:r w:rsidRPr="006C6F4D">
        <w:rPr>
          <w:rFonts w:ascii="Arial" w:hAnsi="Arial" w:cs="Arial"/>
          <w:lang w:val="en-GB"/>
        </w:rPr>
        <w:t>community</w:t>
      </w:r>
      <w:r w:rsidRPr="006C6F4D">
        <w:rPr>
          <w:rFonts w:ascii="Arial" w:hAnsi="Arial" w:cs="Arial"/>
          <w:spacing w:val="-8"/>
          <w:lang w:val="en-GB"/>
        </w:rPr>
        <w:t xml:space="preserve"> </w:t>
      </w:r>
      <w:r w:rsidRPr="006C6F4D">
        <w:rPr>
          <w:rFonts w:ascii="Arial" w:hAnsi="Arial" w:cs="Arial"/>
          <w:lang w:val="en-GB"/>
        </w:rPr>
        <w:t>groups</w:t>
      </w:r>
      <w:r w:rsidRPr="006C6F4D">
        <w:rPr>
          <w:rFonts w:ascii="Arial" w:hAnsi="Arial" w:cs="Arial"/>
          <w:spacing w:val="-8"/>
          <w:lang w:val="en-GB"/>
        </w:rPr>
        <w:t xml:space="preserve"> </w:t>
      </w:r>
      <w:r w:rsidRPr="006C6F4D">
        <w:rPr>
          <w:rFonts w:ascii="Arial" w:hAnsi="Arial" w:cs="Arial"/>
          <w:lang w:val="en-GB"/>
        </w:rPr>
        <w:t>and</w:t>
      </w:r>
      <w:r w:rsidRPr="006C6F4D">
        <w:rPr>
          <w:rFonts w:ascii="Arial" w:hAnsi="Arial" w:cs="Arial"/>
          <w:spacing w:val="-2"/>
          <w:lang w:val="en-GB"/>
        </w:rPr>
        <w:t xml:space="preserve"> </w:t>
      </w:r>
      <w:r w:rsidRPr="006C6F4D">
        <w:rPr>
          <w:rFonts w:ascii="Arial" w:hAnsi="Arial" w:cs="Arial"/>
          <w:lang w:val="en-GB"/>
        </w:rPr>
        <w:t>other</w:t>
      </w:r>
      <w:r w:rsidRPr="006C6F4D">
        <w:rPr>
          <w:rFonts w:ascii="Arial" w:hAnsi="Arial" w:cs="Arial"/>
          <w:spacing w:val="-1"/>
          <w:lang w:val="en-GB"/>
        </w:rPr>
        <w:t xml:space="preserve"> </w:t>
      </w:r>
      <w:r w:rsidRPr="006C6F4D">
        <w:rPr>
          <w:rFonts w:ascii="Arial" w:hAnsi="Arial" w:cs="Arial"/>
          <w:lang w:val="en-GB"/>
        </w:rPr>
        <w:t>organisations</w:t>
      </w:r>
      <w:r w:rsidRPr="006C6F4D">
        <w:rPr>
          <w:rFonts w:ascii="Arial" w:hAnsi="Arial" w:cs="Arial"/>
          <w:spacing w:val="-3"/>
          <w:lang w:val="en-GB"/>
        </w:rPr>
        <w:t xml:space="preserve"> </w:t>
      </w:r>
      <w:r w:rsidRPr="006C6F4D">
        <w:rPr>
          <w:rFonts w:ascii="Arial" w:hAnsi="Arial" w:cs="Arial"/>
          <w:lang w:val="en-GB"/>
        </w:rPr>
        <w:t xml:space="preserve">as </w:t>
      </w:r>
      <w:r w:rsidRPr="006C6F4D">
        <w:rPr>
          <w:rFonts w:ascii="Arial" w:hAnsi="Arial" w:cs="Arial"/>
          <w:spacing w:val="-2"/>
          <w:lang w:val="en-GB"/>
        </w:rPr>
        <w:t>appropriate</w:t>
      </w:r>
    </w:p>
    <w:p w14:paraId="4EB7CBC5" w14:textId="5787F648" w:rsidR="007D0DAC" w:rsidRPr="006C6F4D" w:rsidRDefault="007D0DAC" w:rsidP="25727933">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19"/>
        </w:tabs>
        <w:autoSpaceDE w:val="0"/>
        <w:autoSpaceDN w:val="0"/>
        <w:spacing w:before="9" w:after="0"/>
        <w:ind w:left="719" w:hanging="359"/>
        <w:rPr>
          <w:rFonts w:ascii="Arial" w:hAnsi="Arial" w:cs="Arial"/>
          <w:lang w:val="en-GB"/>
        </w:rPr>
      </w:pPr>
      <w:r w:rsidRPr="006C6F4D">
        <w:rPr>
          <w:rFonts w:ascii="Arial" w:hAnsi="Arial" w:cs="Arial"/>
          <w:lang w:val="en-GB"/>
        </w:rPr>
        <w:t>Additional</w:t>
      </w:r>
      <w:r w:rsidRPr="006C6F4D">
        <w:rPr>
          <w:rFonts w:ascii="Arial" w:hAnsi="Arial" w:cs="Arial"/>
          <w:spacing w:val="-5"/>
          <w:lang w:val="en-GB"/>
        </w:rPr>
        <w:t xml:space="preserve"> </w:t>
      </w:r>
      <w:r w:rsidRPr="006C6F4D">
        <w:rPr>
          <w:rFonts w:ascii="Arial" w:hAnsi="Arial" w:cs="Arial"/>
          <w:lang w:val="en-GB"/>
        </w:rPr>
        <w:t>funding</w:t>
      </w:r>
      <w:r w:rsidRPr="006C6F4D">
        <w:rPr>
          <w:rFonts w:ascii="Arial" w:hAnsi="Arial" w:cs="Arial"/>
          <w:spacing w:val="-3"/>
          <w:lang w:val="en-GB"/>
        </w:rPr>
        <w:t xml:space="preserve"> </w:t>
      </w:r>
      <w:r w:rsidRPr="006C6F4D">
        <w:rPr>
          <w:rFonts w:ascii="Arial" w:hAnsi="Arial" w:cs="Arial"/>
          <w:lang w:val="en-GB"/>
        </w:rPr>
        <w:t>lever</w:t>
      </w:r>
      <w:r w:rsidR="662BEBB6" w:rsidRPr="006C6F4D">
        <w:rPr>
          <w:rFonts w:ascii="Arial" w:hAnsi="Arial" w:cs="Arial"/>
          <w:lang w:val="en-GB"/>
        </w:rPr>
        <w:t>ag</w:t>
      </w:r>
      <w:r w:rsidRPr="006C6F4D">
        <w:rPr>
          <w:rFonts w:ascii="Arial" w:hAnsi="Arial" w:cs="Arial"/>
          <w:lang w:val="en-GB"/>
        </w:rPr>
        <w:t>ed</w:t>
      </w:r>
      <w:r w:rsidRPr="006C6F4D">
        <w:rPr>
          <w:rFonts w:ascii="Arial" w:hAnsi="Arial" w:cs="Arial"/>
          <w:spacing w:val="-3"/>
          <w:lang w:val="en-GB"/>
        </w:rPr>
        <w:t xml:space="preserve"> </w:t>
      </w:r>
      <w:r w:rsidRPr="006C6F4D">
        <w:rPr>
          <w:rFonts w:ascii="Arial" w:hAnsi="Arial" w:cs="Arial"/>
          <w:lang w:val="en-GB"/>
        </w:rPr>
        <w:t>from</w:t>
      </w:r>
      <w:r w:rsidRPr="006C6F4D">
        <w:rPr>
          <w:rFonts w:ascii="Arial" w:hAnsi="Arial" w:cs="Arial"/>
          <w:spacing w:val="-2"/>
          <w:lang w:val="en-GB"/>
        </w:rPr>
        <w:t xml:space="preserve"> </w:t>
      </w:r>
      <w:r w:rsidRPr="006C6F4D">
        <w:rPr>
          <w:rFonts w:ascii="Arial" w:hAnsi="Arial" w:cs="Arial"/>
          <w:lang w:val="en-GB"/>
        </w:rPr>
        <w:t>third</w:t>
      </w:r>
      <w:r w:rsidR="00695EA6">
        <w:rPr>
          <w:rFonts w:ascii="Arial" w:hAnsi="Arial" w:cs="Arial"/>
          <w:spacing w:val="-3"/>
          <w:lang w:val="en-GB"/>
        </w:rPr>
        <w:t>-</w:t>
      </w:r>
      <w:r w:rsidRPr="006C6F4D">
        <w:rPr>
          <w:rFonts w:ascii="Arial" w:hAnsi="Arial" w:cs="Arial"/>
          <w:lang w:val="en-GB"/>
        </w:rPr>
        <w:t>party</w:t>
      </w:r>
      <w:r w:rsidRPr="006C6F4D">
        <w:rPr>
          <w:rFonts w:ascii="Arial" w:hAnsi="Arial" w:cs="Arial"/>
          <w:spacing w:val="-4"/>
          <w:lang w:val="en-GB"/>
        </w:rPr>
        <w:t xml:space="preserve"> </w:t>
      </w:r>
      <w:r w:rsidRPr="006C6F4D">
        <w:rPr>
          <w:rFonts w:ascii="Arial" w:hAnsi="Arial" w:cs="Arial"/>
          <w:spacing w:val="-2"/>
          <w:lang w:val="en-GB"/>
        </w:rPr>
        <w:t>sources</w:t>
      </w:r>
    </w:p>
    <w:p w14:paraId="7C112419" w14:textId="77777777" w:rsidR="007D0DAC" w:rsidRPr="006C6F4D" w:rsidRDefault="007D0DAC" w:rsidP="25727933">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19"/>
        </w:tabs>
        <w:autoSpaceDE w:val="0"/>
        <w:autoSpaceDN w:val="0"/>
        <w:spacing w:before="17" w:after="0"/>
        <w:ind w:left="719" w:hanging="359"/>
        <w:rPr>
          <w:rFonts w:ascii="Arial" w:hAnsi="Arial" w:cs="Arial"/>
          <w:lang w:val="en-GB"/>
        </w:rPr>
      </w:pPr>
      <w:r w:rsidRPr="006C6F4D">
        <w:rPr>
          <w:rFonts w:ascii="Arial" w:hAnsi="Arial" w:cs="Arial"/>
          <w:lang w:val="en-GB"/>
        </w:rPr>
        <w:t>New</w:t>
      </w:r>
      <w:r w:rsidRPr="006C6F4D">
        <w:rPr>
          <w:rFonts w:ascii="Arial" w:hAnsi="Arial" w:cs="Arial"/>
          <w:spacing w:val="-4"/>
          <w:lang w:val="en-GB"/>
        </w:rPr>
        <w:t xml:space="preserve"> </w:t>
      </w:r>
      <w:r w:rsidRPr="006C6F4D">
        <w:rPr>
          <w:rFonts w:ascii="Arial" w:hAnsi="Arial" w:cs="Arial"/>
          <w:lang w:val="en-GB"/>
        </w:rPr>
        <w:t>organisations</w:t>
      </w:r>
      <w:r w:rsidRPr="006C6F4D">
        <w:rPr>
          <w:rFonts w:ascii="Arial" w:hAnsi="Arial" w:cs="Arial"/>
          <w:spacing w:val="-3"/>
          <w:lang w:val="en-GB"/>
        </w:rPr>
        <w:t xml:space="preserve"> </w:t>
      </w:r>
      <w:r w:rsidRPr="006C6F4D">
        <w:rPr>
          <w:rFonts w:ascii="Arial" w:hAnsi="Arial" w:cs="Arial"/>
          <w:lang w:val="en-GB"/>
        </w:rPr>
        <w:t>or</w:t>
      </w:r>
      <w:r w:rsidRPr="006C6F4D">
        <w:rPr>
          <w:rFonts w:ascii="Arial" w:hAnsi="Arial" w:cs="Arial"/>
          <w:spacing w:val="-6"/>
          <w:lang w:val="en-GB"/>
        </w:rPr>
        <w:t xml:space="preserve"> </w:t>
      </w:r>
      <w:r w:rsidRPr="006C6F4D">
        <w:rPr>
          <w:rFonts w:ascii="Arial" w:hAnsi="Arial" w:cs="Arial"/>
          <w:lang w:val="en-GB"/>
        </w:rPr>
        <w:t>developments</w:t>
      </w:r>
      <w:r w:rsidRPr="006C6F4D">
        <w:rPr>
          <w:rFonts w:ascii="Arial" w:hAnsi="Arial" w:cs="Arial"/>
          <w:spacing w:val="-8"/>
          <w:lang w:val="en-GB"/>
        </w:rPr>
        <w:t xml:space="preserve"> </w:t>
      </w:r>
      <w:r w:rsidRPr="006C6F4D">
        <w:rPr>
          <w:rFonts w:ascii="Arial" w:hAnsi="Arial" w:cs="Arial"/>
          <w:lang w:val="en-GB"/>
        </w:rPr>
        <w:t>(</w:t>
      </w:r>
      <w:r w:rsidR="2A485F52" w:rsidRPr="006C6F4D">
        <w:rPr>
          <w:rFonts w:ascii="Arial" w:hAnsi="Arial" w:cs="Arial"/>
          <w:lang w:val="en-GB"/>
        </w:rPr>
        <w:t>e.g.</w:t>
      </w:r>
      <w:r w:rsidRPr="006C6F4D">
        <w:rPr>
          <w:rFonts w:ascii="Arial" w:hAnsi="Arial" w:cs="Arial"/>
          <w:spacing w:val="-2"/>
          <w:lang w:val="en-GB"/>
        </w:rPr>
        <w:t xml:space="preserve"> </w:t>
      </w:r>
      <w:r w:rsidRPr="006C6F4D">
        <w:rPr>
          <w:rFonts w:ascii="Arial" w:hAnsi="Arial" w:cs="Arial"/>
          <w:lang w:val="en-GB"/>
        </w:rPr>
        <w:t>film</w:t>
      </w:r>
      <w:r w:rsidRPr="006C6F4D">
        <w:rPr>
          <w:rFonts w:ascii="Arial" w:hAnsi="Arial" w:cs="Arial"/>
          <w:spacing w:val="-6"/>
          <w:lang w:val="en-GB"/>
        </w:rPr>
        <w:t xml:space="preserve"> </w:t>
      </w:r>
      <w:r w:rsidRPr="006C6F4D">
        <w:rPr>
          <w:rFonts w:ascii="Arial" w:hAnsi="Arial" w:cs="Arial"/>
          <w:lang w:val="en-GB"/>
        </w:rPr>
        <w:t>festivals,</w:t>
      </w:r>
      <w:r w:rsidRPr="006C6F4D">
        <w:rPr>
          <w:rFonts w:ascii="Arial" w:hAnsi="Arial" w:cs="Arial"/>
          <w:spacing w:val="-2"/>
          <w:lang w:val="en-GB"/>
        </w:rPr>
        <w:t xml:space="preserve"> </w:t>
      </w:r>
      <w:r w:rsidRPr="006C6F4D">
        <w:rPr>
          <w:rFonts w:ascii="Arial" w:hAnsi="Arial" w:cs="Arial"/>
          <w:lang w:val="en-GB"/>
        </w:rPr>
        <w:t>film</w:t>
      </w:r>
      <w:r w:rsidRPr="006C6F4D">
        <w:rPr>
          <w:rFonts w:ascii="Arial" w:hAnsi="Arial" w:cs="Arial"/>
          <w:spacing w:val="-2"/>
          <w:lang w:val="en-GB"/>
        </w:rPr>
        <w:t xml:space="preserve"> </w:t>
      </w:r>
      <w:r w:rsidRPr="006C6F4D">
        <w:rPr>
          <w:rFonts w:ascii="Arial" w:hAnsi="Arial" w:cs="Arial"/>
          <w:lang w:val="en-GB"/>
        </w:rPr>
        <w:t>societies,</w:t>
      </w:r>
      <w:r w:rsidRPr="006C6F4D">
        <w:rPr>
          <w:rFonts w:ascii="Arial" w:hAnsi="Arial" w:cs="Arial"/>
          <w:spacing w:val="-6"/>
          <w:lang w:val="en-GB"/>
        </w:rPr>
        <w:t xml:space="preserve"> </w:t>
      </w:r>
      <w:r w:rsidRPr="006C6F4D">
        <w:rPr>
          <w:rFonts w:ascii="Arial" w:hAnsi="Arial" w:cs="Arial"/>
          <w:spacing w:val="-2"/>
          <w:lang w:val="en-GB"/>
        </w:rPr>
        <w:t>cinemas)</w:t>
      </w:r>
    </w:p>
    <w:p w14:paraId="38A2C3A0" w14:textId="688A1D67" w:rsidR="007D0DAC" w:rsidRDefault="007D0DAC" w:rsidP="45B3F521">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spacing w:before="17" w:after="0" w:line="242" w:lineRule="auto"/>
        <w:ind w:right="978"/>
        <w:rPr>
          <w:rFonts w:ascii="Arial" w:hAnsi="Arial" w:cs="Arial"/>
          <w:lang w:val="en-GB"/>
        </w:rPr>
      </w:pPr>
      <w:r w:rsidRPr="006C6F4D">
        <w:rPr>
          <w:rFonts w:ascii="Arial" w:hAnsi="Arial" w:cs="Arial"/>
          <w:lang w:val="en-GB"/>
        </w:rPr>
        <w:t>Local</w:t>
      </w:r>
      <w:r w:rsidRPr="006C6F4D">
        <w:rPr>
          <w:rFonts w:ascii="Arial" w:hAnsi="Arial" w:cs="Arial"/>
          <w:spacing w:val="-4"/>
          <w:lang w:val="en-GB"/>
        </w:rPr>
        <w:t xml:space="preserve"> </w:t>
      </w:r>
      <w:r w:rsidRPr="006C6F4D">
        <w:rPr>
          <w:rFonts w:ascii="Arial" w:hAnsi="Arial" w:cs="Arial"/>
          <w:lang w:val="en-GB"/>
        </w:rPr>
        <w:t>delivery</w:t>
      </w:r>
      <w:r w:rsidRPr="006C6F4D">
        <w:rPr>
          <w:rFonts w:ascii="Arial" w:hAnsi="Arial" w:cs="Arial"/>
          <w:spacing w:val="-9"/>
          <w:lang w:val="en-GB"/>
        </w:rPr>
        <w:t xml:space="preserve"> </w:t>
      </w:r>
      <w:r w:rsidRPr="006C6F4D">
        <w:rPr>
          <w:rFonts w:ascii="Arial" w:hAnsi="Arial" w:cs="Arial"/>
          <w:lang w:val="en-GB"/>
        </w:rPr>
        <w:t>partners</w:t>
      </w:r>
      <w:r w:rsidRPr="006C6F4D">
        <w:rPr>
          <w:rFonts w:ascii="Arial" w:hAnsi="Arial" w:cs="Arial"/>
          <w:spacing w:val="-4"/>
          <w:lang w:val="en-GB"/>
        </w:rPr>
        <w:t xml:space="preserve"> </w:t>
      </w:r>
      <w:r w:rsidRPr="006C6F4D">
        <w:rPr>
          <w:rFonts w:ascii="Arial" w:hAnsi="Arial" w:cs="Arial"/>
          <w:lang w:val="en-GB"/>
        </w:rPr>
        <w:t>equipped</w:t>
      </w:r>
      <w:r w:rsidRPr="006C6F4D">
        <w:rPr>
          <w:rFonts w:ascii="Arial" w:hAnsi="Arial" w:cs="Arial"/>
          <w:spacing w:val="-8"/>
          <w:lang w:val="en-GB"/>
        </w:rPr>
        <w:t xml:space="preserve"> </w:t>
      </w:r>
      <w:r w:rsidRPr="006C6F4D">
        <w:rPr>
          <w:rFonts w:ascii="Arial" w:hAnsi="Arial" w:cs="Arial"/>
          <w:lang w:val="en-GB"/>
        </w:rPr>
        <w:t>and</w:t>
      </w:r>
      <w:r w:rsidRPr="006C6F4D">
        <w:rPr>
          <w:rFonts w:ascii="Arial" w:hAnsi="Arial" w:cs="Arial"/>
          <w:spacing w:val="-3"/>
          <w:lang w:val="en-GB"/>
        </w:rPr>
        <w:t xml:space="preserve"> </w:t>
      </w:r>
      <w:r w:rsidRPr="006C6F4D">
        <w:rPr>
          <w:rFonts w:ascii="Arial" w:hAnsi="Arial" w:cs="Arial"/>
          <w:lang w:val="en-GB"/>
        </w:rPr>
        <w:t>empowered</w:t>
      </w:r>
      <w:r w:rsidRPr="006C6F4D">
        <w:rPr>
          <w:rFonts w:ascii="Arial" w:hAnsi="Arial" w:cs="Arial"/>
          <w:spacing w:val="-3"/>
          <w:lang w:val="en-GB"/>
        </w:rPr>
        <w:t xml:space="preserve"> </w:t>
      </w:r>
      <w:r w:rsidRPr="006C6F4D">
        <w:rPr>
          <w:rFonts w:ascii="Arial" w:hAnsi="Arial" w:cs="Arial"/>
          <w:lang w:val="en-GB"/>
        </w:rPr>
        <w:t>to</w:t>
      </w:r>
      <w:r w:rsidRPr="006C6F4D">
        <w:rPr>
          <w:rFonts w:ascii="Arial" w:hAnsi="Arial" w:cs="Arial"/>
          <w:spacing w:val="-3"/>
          <w:lang w:val="en-GB"/>
        </w:rPr>
        <w:t xml:space="preserve"> </w:t>
      </w:r>
      <w:r w:rsidRPr="006C6F4D">
        <w:rPr>
          <w:rFonts w:ascii="Arial" w:hAnsi="Arial" w:cs="Arial"/>
          <w:lang w:val="en-GB"/>
        </w:rPr>
        <w:t>continue</w:t>
      </w:r>
      <w:r w:rsidRPr="006C6F4D">
        <w:rPr>
          <w:rFonts w:ascii="Arial" w:hAnsi="Arial" w:cs="Arial"/>
          <w:spacing w:val="-3"/>
          <w:lang w:val="en-GB"/>
        </w:rPr>
        <w:t xml:space="preserve"> </w:t>
      </w:r>
      <w:r w:rsidRPr="006C6F4D">
        <w:rPr>
          <w:rFonts w:ascii="Arial" w:hAnsi="Arial" w:cs="Arial"/>
          <w:lang w:val="en-GB"/>
        </w:rPr>
        <w:t>work</w:t>
      </w:r>
      <w:r w:rsidRPr="006C6F4D">
        <w:rPr>
          <w:rFonts w:ascii="Arial" w:hAnsi="Arial" w:cs="Arial"/>
          <w:spacing w:val="-4"/>
          <w:lang w:val="en-GB"/>
        </w:rPr>
        <w:t xml:space="preserve"> </w:t>
      </w:r>
      <w:r w:rsidRPr="006C6F4D">
        <w:rPr>
          <w:rFonts w:ascii="Arial" w:hAnsi="Arial" w:cs="Arial"/>
          <w:lang w:val="en-GB"/>
        </w:rPr>
        <w:t>after</w:t>
      </w:r>
      <w:r w:rsidRPr="006C6F4D">
        <w:rPr>
          <w:rFonts w:ascii="Arial" w:hAnsi="Arial" w:cs="Arial"/>
          <w:spacing w:val="-2"/>
          <w:lang w:val="en-GB"/>
        </w:rPr>
        <w:t xml:space="preserve"> </w:t>
      </w:r>
      <w:r w:rsidRPr="006C6F4D">
        <w:rPr>
          <w:rFonts w:ascii="Arial" w:hAnsi="Arial" w:cs="Arial"/>
          <w:lang w:val="en-GB"/>
        </w:rPr>
        <w:t xml:space="preserve">the Spotlight </w:t>
      </w:r>
      <w:r w:rsidR="00412B39" w:rsidRPr="45B3F521">
        <w:rPr>
          <w:rFonts w:ascii="Arial" w:hAnsi="Arial" w:cs="Arial"/>
          <w:lang w:val="en-GB"/>
        </w:rPr>
        <w:t xml:space="preserve">project </w:t>
      </w:r>
      <w:r w:rsidRPr="006C6F4D">
        <w:rPr>
          <w:rFonts w:ascii="Arial" w:hAnsi="Arial" w:cs="Arial"/>
          <w:lang w:val="en-GB"/>
        </w:rPr>
        <w:t>concludes</w:t>
      </w:r>
    </w:p>
    <w:p w14:paraId="65CAD065" w14:textId="77777777" w:rsidR="00057056" w:rsidRPr="006C6F4D" w:rsidRDefault="00057056" w:rsidP="0005705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spacing w:before="17" w:after="0" w:line="242" w:lineRule="auto"/>
        <w:ind w:right="978"/>
        <w:rPr>
          <w:rFonts w:ascii="Arial" w:hAnsi="Arial" w:cs="Arial"/>
          <w:lang w:val="en-GB"/>
        </w:rPr>
      </w:pPr>
    </w:p>
    <w:p w14:paraId="7D127A38" w14:textId="7ADF841B" w:rsidR="00BC7310" w:rsidRDefault="00695EA6" w:rsidP="48134C76">
      <w:pPr>
        <w:pStyle w:val="Heading1"/>
        <w:ind w:left="0"/>
        <w:rPr>
          <w:spacing w:val="-2"/>
          <w:lang w:val="en-GB"/>
        </w:rPr>
      </w:pPr>
      <w:r>
        <w:rPr>
          <w:spacing w:val="-2"/>
          <w:lang w:val="en-GB"/>
        </w:rPr>
        <w:lastRenderedPageBreak/>
        <w:t>Location</w:t>
      </w:r>
    </w:p>
    <w:p w14:paraId="33CE55CC" w14:textId="77777777" w:rsidR="00057056" w:rsidRDefault="00057056" w:rsidP="48134C76">
      <w:pPr>
        <w:pStyle w:val="Heading1"/>
        <w:ind w:left="0"/>
        <w:rPr>
          <w:spacing w:val="-2"/>
          <w:lang w:val="en-GB"/>
        </w:rPr>
      </w:pPr>
    </w:p>
    <w:p w14:paraId="5DC1DE45" w14:textId="61EC432C" w:rsidR="007D0DAC" w:rsidRPr="00BC7310" w:rsidRDefault="007D0DAC" w:rsidP="48134C76">
      <w:pPr>
        <w:pStyle w:val="Heading1"/>
        <w:ind w:left="0"/>
        <w:rPr>
          <w:b w:val="0"/>
          <w:bCs w:val="0"/>
          <w:lang w:val="en-GB"/>
        </w:rPr>
      </w:pPr>
      <w:r w:rsidRPr="00BC7310">
        <w:rPr>
          <w:b w:val="0"/>
          <w:bCs w:val="0"/>
          <w:lang w:val="en-GB"/>
        </w:rPr>
        <w:t>From</w:t>
      </w:r>
      <w:r w:rsidRPr="00BC7310">
        <w:rPr>
          <w:b w:val="0"/>
          <w:bCs w:val="0"/>
          <w:spacing w:val="-2"/>
          <w:lang w:val="en-GB"/>
        </w:rPr>
        <w:t xml:space="preserve"> </w:t>
      </w:r>
      <w:r w:rsidRPr="00BC7310">
        <w:rPr>
          <w:b w:val="0"/>
          <w:bCs w:val="0"/>
          <w:lang w:val="en-GB"/>
        </w:rPr>
        <w:t>2026-2029</w:t>
      </w:r>
      <w:r w:rsidRPr="00BC7310">
        <w:rPr>
          <w:b w:val="0"/>
          <w:bCs w:val="0"/>
          <w:spacing w:val="-3"/>
          <w:lang w:val="en-GB"/>
        </w:rPr>
        <w:t xml:space="preserve"> </w:t>
      </w:r>
      <w:r w:rsidRPr="00BC7310">
        <w:rPr>
          <w:b w:val="0"/>
          <w:bCs w:val="0"/>
          <w:lang w:val="en-GB"/>
        </w:rPr>
        <w:t xml:space="preserve">Film Hub Scotland will deliver the Spotlight </w:t>
      </w:r>
      <w:r w:rsidR="00F95EE0">
        <w:rPr>
          <w:b w:val="0"/>
          <w:bCs w:val="0"/>
          <w:lang w:val="en-GB"/>
        </w:rPr>
        <w:t>project</w:t>
      </w:r>
      <w:r w:rsidRPr="00BC7310">
        <w:rPr>
          <w:b w:val="0"/>
          <w:bCs w:val="0"/>
          <w:lang w:val="en-GB"/>
        </w:rPr>
        <w:t xml:space="preserve"> in Fife and Clackmannanshire. Film Hub Scotland </w:t>
      </w:r>
      <w:r w:rsidR="00695EA6">
        <w:rPr>
          <w:b w:val="0"/>
          <w:bCs w:val="0"/>
          <w:lang w:val="en-GB"/>
        </w:rPr>
        <w:t>is</w:t>
      </w:r>
      <w:r w:rsidRPr="00BC7310">
        <w:rPr>
          <w:b w:val="0"/>
          <w:bCs w:val="0"/>
          <w:lang w:val="en-GB"/>
        </w:rPr>
        <w:t xml:space="preserve"> working in partnership with </w:t>
      </w:r>
      <w:r w:rsidR="00F95EE0">
        <w:rPr>
          <w:b w:val="0"/>
          <w:bCs w:val="0"/>
          <w:lang w:val="en-GB"/>
        </w:rPr>
        <w:t xml:space="preserve">OnFife (Fife Cultural Trust), </w:t>
      </w:r>
      <w:r w:rsidRPr="00BC7310">
        <w:rPr>
          <w:b w:val="0"/>
          <w:bCs w:val="0"/>
          <w:lang w:val="en-GB"/>
        </w:rPr>
        <w:t xml:space="preserve">and the Coordinator will be based at the </w:t>
      </w:r>
      <w:r w:rsidR="5C225310" w:rsidRPr="00BC7310">
        <w:rPr>
          <w:b w:val="0"/>
          <w:bCs w:val="0"/>
          <w:lang w:val="en-GB"/>
        </w:rPr>
        <w:t xml:space="preserve">Design Suite within the </w:t>
      </w:r>
      <w:r w:rsidRPr="00BC7310">
        <w:rPr>
          <w:b w:val="0"/>
          <w:bCs w:val="0"/>
          <w:lang w:val="en-GB"/>
        </w:rPr>
        <w:t xml:space="preserve">Adam Smith Theatre, </w:t>
      </w:r>
      <w:r w:rsidR="00F95EE0">
        <w:rPr>
          <w:b w:val="0"/>
          <w:bCs w:val="0"/>
          <w:lang w:val="en-GB"/>
        </w:rPr>
        <w:t xml:space="preserve">in </w:t>
      </w:r>
      <w:r w:rsidRPr="00BC7310">
        <w:rPr>
          <w:b w:val="0"/>
          <w:bCs w:val="0"/>
          <w:lang w:val="en-GB"/>
        </w:rPr>
        <w:t>Kirkcaldy.</w:t>
      </w:r>
    </w:p>
    <w:p w14:paraId="697B2D0F" w14:textId="77777777" w:rsidR="007D0DAC" w:rsidRPr="006C6F4D" w:rsidRDefault="007D0DAC" w:rsidP="007D0DAC">
      <w:pPr>
        <w:pStyle w:val="BodyText"/>
        <w:spacing w:before="2"/>
        <w:ind w:right="368"/>
        <w:rPr>
          <w:lang w:val="en-GB"/>
        </w:rPr>
      </w:pPr>
    </w:p>
    <w:p w14:paraId="163E3B9A" w14:textId="47C7DF70" w:rsidR="00BC7310" w:rsidRDefault="007D0DAC" w:rsidP="00BC7310">
      <w:pPr>
        <w:pStyle w:val="Heading1"/>
        <w:ind w:left="0"/>
        <w:rPr>
          <w:lang w:val="en-GB"/>
        </w:rPr>
      </w:pPr>
      <w:r w:rsidRPr="006C6F4D">
        <w:rPr>
          <w:lang w:val="en-GB"/>
        </w:rPr>
        <w:t>Spotlight</w:t>
      </w:r>
      <w:r w:rsidRPr="006C6F4D">
        <w:rPr>
          <w:spacing w:val="-6"/>
          <w:lang w:val="en-GB"/>
        </w:rPr>
        <w:t xml:space="preserve"> </w:t>
      </w:r>
      <w:r w:rsidRPr="006C6F4D">
        <w:rPr>
          <w:lang w:val="en-GB"/>
        </w:rPr>
        <w:t>Project</w:t>
      </w:r>
      <w:r w:rsidRPr="006C6F4D">
        <w:rPr>
          <w:spacing w:val="-1"/>
          <w:lang w:val="en-GB"/>
        </w:rPr>
        <w:t xml:space="preserve"> </w:t>
      </w:r>
      <w:r w:rsidRPr="006C6F4D">
        <w:rPr>
          <w:lang w:val="en-GB"/>
        </w:rPr>
        <w:t>Partner:</w:t>
      </w:r>
      <w:r w:rsidRPr="006C6F4D">
        <w:rPr>
          <w:spacing w:val="-1"/>
          <w:lang w:val="en-GB"/>
        </w:rPr>
        <w:t xml:space="preserve"> </w:t>
      </w:r>
      <w:proofErr w:type="spellStart"/>
      <w:r w:rsidR="3AF50183" w:rsidRPr="006C6F4D">
        <w:rPr>
          <w:spacing w:val="-1"/>
          <w:lang w:val="en-GB"/>
        </w:rPr>
        <w:t>OnFife</w:t>
      </w:r>
      <w:proofErr w:type="spellEnd"/>
      <w:r w:rsidR="3AF50183" w:rsidRPr="006C6F4D">
        <w:rPr>
          <w:spacing w:val="-1"/>
          <w:lang w:val="en-GB"/>
        </w:rPr>
        <w:t>/</w:t>
      </w:r>
      <w:r w:rsidRPr="006C6F4D">
        <w:rPr>
          <w:lang w:val="en-GB"/>
        </w:rPr>
        <w:t>Adam Smith Theatre, Kirkcaldy</w:t>
      </w:r>
    </w:p>
    <w:p w14:paraId="55959ABD" w14:textId="77777777" w:rsidR="00057056" w:rsidRDefault="00057056" w:rsidP="00BC7310">
      <w:pPr>
        <w:pStyle w:val="Heading1"/>
        <w:ind w:left="0"/>
        <w:rPr>
          <w:lang w:val="en-GB"/>
        </w:rPr>
      </w:pPr>
    </w:p>
    <w:p w14:paraId="62D6BD6D" w14:textId="7EBA3C8B" w:rsidR="00875F58" w:rsidRPr="00BC7310" w:rsidRDefault="0032756F" w:rsidP="00BC7310">
      <w:pPr>
        <w:pStyle w:val="Heading1"/>
        <w:ind w:left="0"/>
        <w:rPr>
          <w:lang w:val="en-GB"/>
        </w:rPr>
        <w:sectPr w:rsidR="00875F58" w:rsidRPr="00BC7310">
          <w:headerReference w:type="default" r:id="rId13"/>
          <w:footerReference w:type="default" r:id="rId14"/>
          <w:pgSz w:w="12240" w:h="15840"/>
          <w:pgMar w:top="1980" w:right="1080" w:bottom="1940" w:left="1440" w:header="603" w:footer="1758" w:gutter="0"/>
          <w:cols w:space="720"/>
        </w:sectPr>
      </w:pPr>
      <w:r w:rsidRPr="00BC7310">
        <w:rPr>
          <w:b w:val="0"/>
          <w:bCs w:val="0"/>
          <w:lang w:val="en-GB"/>
        </w:rPr>
        <w:t>The Adam Smith Theatre</w:t>
      </w:r>
      <w:r w:rsidR="7DBFCB96" w:rsidRPr="00BC7310">
        <w:rPr>
          <w:b w:val="0"/>
          <w:bCs w:val="0"/>
          <w:lang w:val="en-GB"/>
        </w:rPr>
        <w:t xml:space="preserve"> (managed by OnFife)</w:t>
      </w:r>
      <w:r w:rsidR="007D0DAC" w:rsidRPr="00BC7310">
        <w:rPr>
          <w:b w:val="0"/>
          <w:bCs w:val="0"/>
          <w:spacing w:val="-3"/>
          <w:lang w:val="en-GB"/>
        </w:rPr>
        <w:t xml:space="preserve"> </w:t>
      </w:r>
      <w:r w:rsidRPr="00BC7310">
        <w:rPr>
          <w:b w:val="0"/>
          <w:bCs w:val="0"/>
          <w:spacing w:val="-3"/>
          <w:lang w:val="en-GB"/>
        </w:rPr>
        <w:t>has been at the heart of Kirkcaldy’s c</w:t>
      </w:r>
      <w:r w:rsidR="00CD5CC0" w:rsidRPr="00BC7310">
        <w:rPr>
          <w:b w:val="0"/>
          <w:bCs w:val="0"/>
          <w:spacing w:val="-3"/>
          <w:lang w:val="en-GB"/>
        </w:rPr>
        <w:t xml:space="preserve">ultural life for more than a century. </w:t>
      </w:r>
      <w:r w:rsidR="00CD5CC0" w:rsidRPr="00BC7310">
        <w:rPr>
          <w:b w:val="0"/>
          <w:bCs w:val="0"/>
          <w:lang w:val="en-GB"/>
        </w:rPr>
        <w:t>Having undergone a major refurbishment in 2023</w:t>
      </w:r>
      <w:r w:rsidR="00E9427B">
        <w:rPr>
          <w:b w:val="0"/>
          <w:bCs w:val="0"/>
          <w:lang w:val="en-GB"/>
        </w:rPr>
        <w:t>,</w:t>
      </w:r>
      <w:r w:rsidR="00CD5CC0" w:rsidRPr="00BC7310">
        <w:rPr>
          <w:b w:val="0"/>
          <w:bCs w:val="0"/>
          <w:lang w:val="en-GB"/>
        </w:rPr>
        <w:t xml:space="preserve"> the venue now hosts live theatre, music and cinema.</w:t>
      </w:r>
      <w:r w:rsidR="04A93391" w:rsidRPr="00BC7310">
        <w:rPr>
          <w:b w:val="0"/>
          <w:bCs w:val="0"/>
          <w:lang w:val="en-GB"/>
        </w:rPr>
        <w:t xml:space="preserve"> Learn more about the</w:t>
      </w:r>
      <w:r w:rsidR="00CD5CC0" w:rsidRPr="00BC7310">
        <w:rPr>
          <w:b w:val="0"/>
          <w:bCs w:val="0"/>
          <w:lang w:val="en-GB"/>
        </w:rPr>
        <w:t xml:space="preserve"> </w:t>
      </w:r>
      <w:hyperlink r:id="rId15" w:history="1">
        <w:r w:rsidR="007D0DAC" w:rsidRPr="00BC7310">
          <w:rPr>
            <w:rFonts w:eastAsia="Times New Roman"/>
            <w:b w:val="0"/>
            <w:bCs w:val="0"/>
            <w:color w:val="0000FF"/>
            <w:u w:val="single"/>
            <w:lang w:val="en-GB"/>
          </w:rPr>
          <w:t>Adam Smith Theatre</w:t>
        </w:r>
        <w:r w:rsidR="1611DABB" w:rsidRPr="00BC7310">
          <w:rPr>
            <w:rFonts w:eastAsia="Times New Roman"/>
            <w:b w:val="0"/>
            <w:bCs w:val="0"/>
            <w:color w:val="0000FF"/>
            <w:u w:val="single"/>
            <w:lang w:val="en-GB"/>
          </w:rPr>
          <w:t xml:space="preserve"> here</w:t>
        </w:r>
        <w:r w:rsidR="007D0DAC" w:rsidRPr="00BC7310">
          <w:rPr>
            <w:rFonts w:eastAsia="Times New Roman"/>
            <w:b w:val="0"/>
            <w:bCs w:val="0"/>
            <w:color w:val="0000FF"/>
            <w:u w:val="single"/>
            <w:lang w:val="en-GB"/>
          </w:rPr>
          <w:t>.</w:t>
        </w:r>
        <w:r w:rsidR="007D0DAC" w:rsidRPr="00BC7310">
          <w:rPr>
            <w:rFonts w:eastAsia="Times New Roman"/>
            <w:b w:val="0"/>
            <w:bCs w:val="0"/>
            <w:color w:val="000000"/>
            <w:bdr w:val="nil"/>
            <w:lang w:val="en-GB"/>
          </w:rPr>
          <w:t xml:space="preserve"> </w:t>
        </w:r>
      </w:hyperlink>
    </w:p>
    <w:p w14:paraId="53E05FEA" w14:textId="77777777" w:rsidR="00034C35" w:rsidRPr="006C6F4D" w:rsidRDefault="00034C35" w:rsidP="00AD7E99">
      <w:pPr>
        <w:outlineLvl w:val="0"/>
        <w:rPr>
          <w:rFonts w:ascii="Arial" w:hAnsi="Arial" w:cs="Arial"/>
          <w:b/>
          <w:color w:val="000000" w:themeColor="text1"/>
          <w:lang w:val="en-GB"/>
        </w:rPr>
      </w:pPr>
      <w:r w:rsidRPr="006C6F4D">
        <w:rPr>
          <w:rFonts w:ascii="Arial" w:hAnsi="Arial" w:cs="Arial"/>
          <w:b/>
          <w:color w:val="000000" w:themeColor="text1"/>
          <w:lang w:val="en-GB"/>
        </w:rPr>
        <w:lastRenderedPageBreak/>
        <w:t>Terms and Conditions</w:t>
      </w:r>
    </w:p>
    <w:p w14:paraId="7ED89777" w14:textId="77777777" w:rsidR="00D30594" w:rsidRPr="006C6F4D" w:rsidRDefault="00D30594" w:rsidP="00AD7E99">
      <w:pPr>
        <w:outlineLvl w:val="0"/>
        <w:rPr>
          <w:rFonts w:ascii="Arial" w:hAnsi="Arial" w:cs="Arial"/>
          <w:b/>
          <w:color w:val="000000" w:themeColor="text1"/>
          <w:lang w:val="en-GB"/>
        </w:rPr>
      </w:pPr>
    </w:p>
    <w:p w14:paraId="1CCD0EA0" w14:textId="77777777" w:rsidR="00EC57F1" w:rsidRPr="006C6F4D" w:rsidRDefault="00EC57F1" w:rsidP="00EC57F1">
      <w:pPr>
        <w:pStyle w:val="BodyText"/>
        <w:tabs>
          <w:tab w:val="left" w:pos="2159"/>
        </w:tabs>
        <w:spacing w:before="40"/>
        <w:rPr>
          <w:lang w:val="en-GB"/>
        </w:rPr>
      </w:pPr>
      <w:r w:rsidRPr="006C6F4D">
        <w:rPr>
          <w:spacing w:val="-2"/>
          <w:lang w:val="en-GB"/>
        </w:rPr>
        <w:t>Employer:</w:t>
      </w:r>
      <w:r w:rsidRPr="006C6F4D">
        <w:rPr>
          <w:lang w:val="en-GB"/>
        </w:rPr>
        <w:tab/>
        <w:t>Glasgow</w:t>
      </w:r>
      <w:r w:rsidRPr="006C6F4D">
        <w:rPr>
          <w:spacing w:val="-2"/>
          <w:lang w:val="en-GB"/>
        </w:rPr>
        <w:t xml:space="preserve"> </w:t>
      </w:r>
      <w:r w:rsidRPr="006C6F4D">
        <w:rPr>
          <w:lang w:val="en-GB"/>
        </w:rPr>
        <w:t>Film</w:t>
      </w:r>
      <w:r w:rsidRPr="006C6F4D">
        <w:rPr>
          <w:spacing w:val="-4"/>
          <w:lang w:val="en-GB"/>
        </w:rPr>
        <w:t xml:space="preserve"> </w:t>
      </w:r>
      <w:r w:rsidRPr="006C6F4D">
        <w:rPr>
          <w:lang w:val="en-GB"/>
        </w:rPr>
        <w:t xml:space="preserve">Theatre </w:t>
      </w:r>
      <w:r w:rsidRPr="006C6F4D">
        <w:rPr>
          <w:spacing w:val="-4"/>
          <w:lang w:val="en-GB"/>
        </w:rPr>
        <w:t>Ltd.</w:t>
      </w:r>
    </w:p>
    <w:p w14:paraId="5AD5D767" w14:textId="77777777" w:rsidR="00A676E7" w:rsidRDefault="00A676E7" w:rsidP="00EC57F1">
      <w:pPr>
        <w:pStyle w:val="BodyText"/>
        <w:tabs>
          <w:tab w:val="left" w:pos="2159"/>
        </w:tabs>
        <w:spacing w:before="41"/>
        <w:rPr>
          <w:spacing w:val="-2"/>
          <w:lang w:val="en-GB"/>
        </w:rPr>
      </w:pPr>
    </w:p>
    <w:p w14:paraId="01B6D3DD" w14:textId="5462514D" w:rsidR="00EC57F1" w:rsidRPr="006C6F4D" w:rsidRDefault="00EC57F1" w:rsidP="00EC57F1">
      <w:pPr>
        <w:pStyle w:val="BodyText"/>
        <w:tabs>
          <w:tab w:val="left" w:pos="2159"/>
        </w:tabs>
        <w:spacing w:before="41"/>
        <w:rPr>
          <w:lang w:val="en-GB"/>
        </w:rPr>
      </w:pPr>
      <w:r w:rsidRPr="006C6F4D">
        <w:rPr>
          <w:spacing w:val="-2"/>
          <w:lang w:val="en-GB"/>
        </w:rPr>
        <w:t>Salary:</w:t>
      </w:r>
      <w:r w:rsidRPr="006C6F4D">
        <w:rPr>
          <w:lang w:val="en-GB"/>
        </w:rPr>
        <w:tab/>
      </w:r>
      <w:r w:rsidRPr="002E32D5">
        <w:rPr>
          <w:lang w:val="en-GB"/>
        </w:rPr>
        <w:t>£</w:t>
      </w:r>
      <w:r w:rsidR="001313F3" w:rsidRPr="002E32D5">
        <w:rPr>
          <w:lang w:val="en-GB"/>
        </w:rPr>
        <w:t>33,240</w:t>
      </w:r>
      <w:r w:rsidRPr="002E32D5">
        <w:rPr>
          <w:spacing w:val="-6"/>
          <w:lang w:val="en-GB"/>
        </w:rPr>
        <w:t xml:space="preserve"> </w:t>
      </w:r>
      <w:r w:rsidRPr="002E32D5">
        <w:rPr>
          <w:lang w:val="en-GB"/>
        </w:rPr>
        <w:t>per annum</w:t>
      </w:r>
      <w:r w:rsidRPr="002E32D5">
        <w:rPr>
          <w:spacing w:val="-5"/>
          <w:lang w:val="en-GB"/>
        </w:rPr>
        <w:t xml:space="preserve"> </w:t>
      </w:r>
      <w:r w:rsidRPr="002E32D5">
        <w:rPr>
          <w:lang w:val="en-GB"/>
        </w:rPr>
        <w:t xml:space="preserve">(pro </w:t>
      </w:r>
      <w:r w:rsidRPr="002E32D5">
        <w:rPr>
          <w:spacing w:val="-2"/>
          <w:lang w:val="en-GB"/>
        </w:rPr>
        <w:t>rata)</w:t>
      </w:r>
    </w:p>
    <w:p w14:paraId="5DEA808D" w14:textId="77777777" w:rsidR="00EC57F1" w:rsidRPr="006C6F4D" w:rsidRDefault="00EC57F1" w:rsidP="00EC57F1">
      <w:pPr>
        <w:pStyle w:val="BodyText"/>
        <w:spacing w:before="82"/>
        <w:rPr>
          <w:lang w:val="en-GB"/>
        </w:rPr>
      </w:pPr>
    </w:p>
    <w:p w14:paraId="08529511" w14:textId="1DE63193" w:rsidR="00EC57F1" w:rsidRPr="006C6F4D" w:rsidRDefault="00EC57F1" w:rsidP="00EC57F1">
      <w:pPr>
        <w:pStyle w:val="BodyText"/>
        <w:tabs>
          <w:tab w:val="left" w:pos="2159"/>
        </w:tabs>
        <w:rPr>
          <w:lang w:val="en-GB"/>
        </w:rPr>
      </w:pPr>
      <w:r w:rsidRPr="006C6F4D">
        <w:rPr>
          <w:spacing w:val="-2"/>
          <w:lang w:val="en-GB"/>
        </w:rPr>
        <w:t>Term:</w:t>
      </w:r>
      <w:r w:rsidRPr="006C6F4D">
        <w:rPr>
          <w:lang w:val="en-GB"/>
        </w:rPr>
        <w:tab/>
        <w:t>April 2026</w:t>
      </w:r>
      <w:r w:rsidRPr="006C6F4D">
        <w:rPr>
          <w:spacing w:val="-1"/>
          <w:lang w:val="en-GB"/>
        </w:rPr>
        <w:t xml:space="preserve"> </w:t>
      </w:r>
      <w:r w:rsidRPr="006C6F4D">
        <w:rPr>
          <w:lang w:val="en-GB"/>
        </w:rPr>
        <w:t>–</w:t>
      </w:r>
      <w:r w:rsidRPr="006C6F4D">
        <w:rPr>
          <w:spacing w:val="-4"/>
          <w:lang w:val="en-GB"/>
        </w:rPr>
        <w:t xml:space="preserve"> </w:t>
      </w:r>
      <w:r w:rsidRPr="006C6F4D">
        <w:rPr>
          <w:lang w:val="en-GB"/>
        </w:rPr>
        <w:t xml:space="preserve">31 March </w:t>
      </w:r>
      <w:r w:rsidRPr="006C6F4D">
        <w:rPr>
          <w:spacing w:val="-4"/>
          <w:lang w:val="en-GB"/>
        </w:rPr>
        <w:t>202</w:t>
      </w:r>
      <w:r w:rsidR="00ED2653" w:rsidRPr="006C6F4D">
        <w:rPr>
          <w:spacing w:val="-4"/>
          <w:lang w:val="en-GB"/>
        </w:rPr>
        <w:t>9</w:t>
      </w:r>
    </w:p>
    <w:p w14:paraId="0C4E1B53" w14:textId="77777777" w:rsidR="00CB5003" w:rsidRDefault="00CB5003" w:rsidP="00CB5003">
      <w:pPr>
        <w:pStyle w:val="BodyText"/>
        <w:tabs>
          <w:tab w:val="left" w:pos="2159"/>
        </w:tabs>
        <w:spacing w:before="41" w:line="276" w:lineRule="auto"/>
        <w:ind w:left="2160" w:right="497" w:hanging="2160"/>
        <w:rPr>
          <w:spacing w:val="-2"/>
          <w:lang w:val="en-GB"/>
        </w:rPr>
      </w:pPr>
    </w:p>
    <w:p w14:paraId="6145FCCB" w14:textId="7379397F" w:rsidR="00EC57F1" w:rsidRPr="006C6F4D" w:rsidRDefault="00EC57F1" w:rsidP="00CB5003">
      <w:pPr>
        <w:pStyle w:val="BodyText"/>
        <w:tabs>
          <w:tab w:val="left" w:pos="2159"/>
        </w:tabs>
        <w:spacing w:before="41" w:line="276" w:lineRule="auto"/>
        <w:ind w:left="2160" w:right="497" w:hanging="2160"/>
        <w:rPr>
          <w:lang w:val="en-GB"/>
        </w:rPr>
      </w:pPr>
      <w:r w:rsidRPr="006C6F4D">
        <w:rPr>
          <w:spacing w:val="-2"/>
          <w:lang w:val="en-GB"/>
        </w:rPr>
        <w:t>Hours:</w:t>
      </w:r>
      <w:r w:rsidRPr="006C6F4D">
        <w:rPr>
          <w:lang w:val="en-GB"/>
        </w:rPr>
        <w:tab/>
        <w:t>3 x 8 hour days per week (Pattern of days/hours to be agreed as necessary</w:t>
      </w:r>
      <w:r w:rsidRPr="006C6F4D">
        <w:rPr>
          <w:spacing w:val="-4"/>
          <w:lang w:val="en-GB"/>
        </w:rPr>
        <w:t xml:space="preserve"> </w:t>
      </w:r>
      <w:r w:rsidRPr="006C6F4D">
        <w:rPr>
          <w:lang w:val="en-GB"/>
        </w:rPr>
        <w:t>to</w:t>
      </w:r>
      <w:r w:rsidRPr="006C6F4D">
        <w:rPr>
          <w:spacing w:val="-3"/>
          <w:lang w:val="en-GB"/>
        </w:rPr>
        <w:t xml:space="preserve"> </w:t>
      </w:r>
      <w:r w:rsidRPr="006C6F4D">
        <w:rPr>
          <w:lang w:val="en-GB"/>
        </w:rPr>
        <w:t>fulfil</w:t>
      </w:r>
      <w:r w:rsidRPr="006C6F4D">
        <w:rPr>
          <w:spacing w:val="-4"/>
          <w:lang w:val="en-GB"/>
        </w:rPr>
        <w:t xml:space="preserve"> </w:t>
      </w:r>
      <w:r w:rsidRPr="006C6F4D">
        <w:rPr>
          <w:lang w:val="en-GB"/>
        </w:rPr>
        <w:t>the</w:t>
      </w:r>
      <w:r w:rsidRPr="006C6F4D">
        <w:rPr>
          <w:spacing w:val="-7"/>
          <w:lang w:val="en-GB"/>
        </w:rPr>
        <w:t xml:space="preserve"> </w:t>
      </w:r>
      <w:r w:rsidRPr="006C6F4D">
        <w:rPr>
          <w:lang w:val="en-GB"/>
        </w:rPr>
        <w:t>scope</w:t>
      </w:r>
      <w:r w:rsidRPr="006C6F4D">
        <w:rPr>
          <w:spacing w:val="-3"/>
          <w:lang w:val="en-GB"/>
        </w:rPr>
        <w:t xml:space="preserve"> </w:t>
      </w:r>
      <w:r w:rsidRPr="006C6F4D">
        <w:rPr>
          <w:lang w:val="en-GB"/>
        </w:rPr>
        <w:t>of</w:t>
      </w:r>
      <w:r w:rsidRPr="006C6F4D">
        <w:rPr>
          <w:spacing w:val="-3"/>
          <w:lang w:val="en-GB"/>
        </w:rPr>
        <w:t xml:space="preserve"> </w:t>
      </w:r>
      <w:r w:rsidRPr="006C6F4D">
        <w:rPr>
          <w:lang w:val="en-GB"/>
        </w:rPr>
        <w:t>responsibilities</w:t>
      </w:r>
      <w:r w:rsidRPr="006C6F4D">
        <w:rPr>
          <w:spacing w:val="-8"/>
          <w:lang w:val="en-GB"/>
        </w:rPr>
        <w:t xml:space="preserve"> </w:t>
      </w:r>
      <w:r w:rsidRPr="006C6F4D">
        <w:rPr>
          <w:lang w:val="en-GB"/>
        </w:rPr>
        <w:t>within</w:t>
      </w:r>
      <w:r w:rsidRPr="006C6F4D">
        <w:rPr>
          <w:spacing w:val="-3"/>
          <w:lang w:val="en-GB"/>
        </w:rPr>
        <w:t xml:space="preserve"> </w:t>
      </w:r>
      <w:r w:rsidRPr="006C6F4D">
        <w:rPr>
          <w:lang w:val="en-GB"/>
        </w:rPr>
        <w:t>the</w:t>
      </w:r>
      <w:r w:rsidRPr="006C6F4D">
        <w:rPr>
          <w:spacing w:val="-3"/>
          <w:lang w:val="en-GB"/>
        </w:rPr>
        <w:t xml:space="preserve"> </w:t>
      </w:r>
      <w:r w:rsidRPr="006C6F4D">
        <w:rPr>
          <w:lang w:val="en-GB"/>
        </w:rPr>
        <w:t>post.</w:t>
      </w:r>
      <w:r w:rsidRPr="006C6F4D">
        <w:rPr>
          <w:spacing w:val="-3"/>
          <w:lang w:val="en-GB"/>
        </w:rPr>
        <w:t xml:space="preserve"> </w:t>
      </w:r>
      <w:r w:rsidRPr="006C6F4D">
        <w:rPr>
          <w:lang w:val="en-GB"/>
        </w:rPr>
        <w:t xml:space="preserve">This </w:t>
      </w:r>
      <w:r w:rsidR="008D2590">
        <w:rPr>
          <w:lang w:val="en-GB"/>
        </w:rPr>
        <w:t xml:space="preserve">will likely </w:t>
      </w:r>
      <w:r w:rsidRPr="006C6F4D">
        <w:rPr>
          <w:lang w:val="en-GB"/>
        </w:rPr>
        <w:t>involve some weekend and evening work)</w:t>
      </w:r>
    </w:p>
    <w:p w14:paraId="28C2C218" w14:textId="77777777" w:rsidR="00CB5003" w:rsidRDefault="00CB5003" w:rsidP="00EC57F1">
      <w:pPr>
        <w:pStyle w:val="BodyText"/>
        <w:tabs>
          <w:tab w:val="left" w:pos="2159"/>
        </w:tabs>
        <w:spacing w:before="1"/>
        <w:ind w:left="2159" w:hanging="2159"/>
        <w:rPr>
          <w:lang w:val="en-GB"/>
        </w:rPr>
      </w:pPr>
    </w:p>
    <w:p w14:paraId="54FFD5B5" w14:textId="50958994" w:rsidR="00EC57F1" w:rsidRPr="006C6F4D" w:rsidRDefault="00EC57F1" w:rsidP="00EC57F1">
      <w:pPr>
        <w:pStyle w:val="BodyText"/>
        <w:tabs>
          <w:tab w:val="left" w:pos="2159"/>
        </w:tabs>
        <w:spacing w:before="1"/>
        <w:ind w:left="2159" w:hanging="2159"/>
        <w:rPr>
          <w:lang w:val="en-GB"/>
        </w:rPr>
      </w:pPr>
      <w:r w:rsidRPr="006C6F4D">
        <w:rPr>
          <w:lang w:val="en-GB"/>
        </w:rPr>
        <w:t>Place</w:t>
      </w:r>
      <w:r w:rsidRPr="006C6F4D">
        <w:rPr>
          <w:spacing w:val="-1"/>
          <w:lang w:val="en-GB"/>
        </w:rPr>
        <w:t xml:space="preserve"> </w:t>
      </w:r>
      <w:r w:rsidRPr="006C6F4D">
        <w:rPr>
          <w:lang w:val="en-GB"/>
        </w:rPr>
        <w:t>of</w:t>
      </w:r>
      <w:r w:rsidRPr="006C6F4D">
        <w:rPr>
          <w:spacing w:val="-1"/>
          <w:lang w:val="en-GB"/>
        </w:rPr>
        <w:t xml:space="preserve"> </w:t>
      </w:r>
      <w:r w:rsidRPr="006C6F4D">
        <w:rPr>
          <w:spacing w:val="-2"/>
          <w:lang w:val="en-GB"/>
        </w:rPr>
        <w:t>Work:</w:t>
      </w:r>
      <w:r w:rsidRPr="006C6F4D">
        <w:rPr>
          <w:lang w:val="en-GB"/>
        </w:rPr>
        <w:tab/>
        <w:t xml:space="preserve">Hybrid working with </w:t>
      </w:r>
      <w:r w:rsidR="00F200CB">
        <w:rPr>
          <w:lang w:val="en-GB"/>
        </w:rPr>
        <w:t xml:space="preserve">dedicated </w:t>
      </w:r>
      <w:r w:rsidRPr="006C6F4D">
        <w:rPr>
          <w:lang w:val="en-GB"/>
        </w:rPr>
        <w:t xml:space="preserve">office space at </w:t>
      </w:r>
      <w:hyperlink r:id="rId16">
        <w:r w:rsidRPr="0AC3B296">
          <w:rPr>
            <w:rStyle w:val="Hyperlink"/>
            <w:lang w:val="en-GB"/>
          </w:rPr>
          <w:t>the</w:t>
        </w:r>
        <w:r w:rsidR="00F200CB" w:rsidRPr="0AC3B296">
          <w:rPr>
            <w:rStyle w:val="Hyperlink"/>
            <w:lang w:val="en-GB"/>
          </w:rPr>
          <w:t xml:space="preserve"> Design Suite in the</w:t>
        </w:r>
        <w:r w:rsidRPr="0AC3B296">
          <w:rPr>
            <w:rStyle w:val="Hyperlink"/>
            <w:lang w:val="en-GB"/>
          </w:rPr>
          <w:t xml:space="preserve"> Adam Smith Theatre, Kirkcaldy</w:t>
        </w:r>
      </w:hyperlink>
      <w:r w:rsidR="00CB5003">
        <w:rPr>
          <w:lang w:val="en-GB"/>
        </w:rPr>
        <w:t>,</w:t>
      </w:r>
      <w:r w:rsidRPr="006C6F4D">
        <w:rPr>
          <w:lang w:val="en-GB"/>
        </w:rPr>
        <w:t xml:space="preserve"> and</w:t>
      </w:r>
      <w:r w:rsidR="008D2590">
        <w:rPr>
          <w:lang w:val="en-GB"/>
        </w:rPr>
        <w:t xml:space="preserve"> working across</w:t>
      </w:r>
      <w:r w:rsidRPr="006C6F4D">
        <w:rPr>
          <w:spacing w:val="-2"/>
          <w:lang w:val="en-GB"/>
        </w:rPr>
        <w:t xml:space="preserve"> </w:t>
      </w:r>
      <w:r w:rsidRPr="006C6F4D">
        <w:rPr>
          <w:lang w:val="en-GB"/>
        </w:rPr>
        <w:t>the</w:t>
      </w:r>
      <w:r w:rsidRPr="006C6F4D">
        <w:rPr>
          <w:spacing w:val="-1"/>
          <w:lang w:val="en-GB"/>
        </w:rPr>
        <w:t xml:space="preserve"> </w:t>
      </w:r>
      <w:r w:rsidRPr="006C6F4D">
        <w:rPr>
          <w:lang w:val="en-GB"/>
        </w:rPr>
        <w:t>wider</w:t>
      </w:r>
      <w:r w:rsidRPr="006C6F4D">
        <w:rPr>
          <w:spacing w:val="-1"/>
          <w:lang w:val="en-GB"/>
        </w:rPr>
        <w:t xml:space="preserve"> </w:t>
      </w:r>
      <w:r w:rsidRPr="006C6F4D">
        <w:rPr>
          <w:lang w:val="en-GB"/>
        </w:rPr>
        <w:t>Spotlight</w:t>
      </w:r>
      <w:r w:rsidRPr="006C6F4D">
        <w:rPr>
          <w:spacing w:val="-2"/>
          <w:lang w:val="en-GB"/>
        </w:rPr>
        <w:t xml:space="preserve"> </w:t>
      </w:r>
      <w:r w:rsidRPr="006C6F4D">
        <w:rPr>
          <w:lang w:val="en-GB"/>
        </w:rPr>
        <w:t>area</w:t>
      </w:r>
      <w:r w:rsidRPr="006C6F4D">
        <w:rPr>
          <w:spacing w:val="-6"/>
          <w:lang w:val="en-GB"/>
        </w:rPr>
        <w:t xml:space="preserve"> </w:t>
      </w:r>
      <w:r w:rsidRPr="006C6F4D">
        <w:rPr>
          <w:lang w:val="en-GB"/>
        </w:rPr>
        <w:t>(see</w:t>
      </w:r>
      <w:r w:rsidRPr="006C6F4D">
        <w:rPr>
          <w:spacing w:val="-6"/>
          <w:lang w:val="en-GB"/>
        </w:rPr>
        <w:t xml:space="preserve"> </w:t>
      </w:r>
      <w:r w:rsidRPr="006C6F4D">
        <w:rPr>
          <w:spacing w:val="-2"/>
          <w:lang w:val="en-GB"/>
        </w:rPr>
        <w:t>above). Must be able to travel across Fife</w:t>
      </w:r>
      <w:r w:rsidR="00CB5003">
        <w:rPr>
          <w:spacing w:val="-2"/>
          <w:lang w:val="en-GB"/>
        </w:rPr>
        <w:t xml:space="preserve"> and Clackmannanshire.</w:t>
      </w:r>
    </w:p>
    <w:p w14:paraId="64B10F38" w14:textId="77777777" w:rsidR="00CB5003" w:rsidRDefault="00CB5003" w:rsidP="00EC57F1">
      <w:pPr>
        <w:pStyle w:val="BodyText"/>
        <w:tabs>
          <w:tab w:val="left" w:pos="2159"/>
        </w:tabs>
        <w:spacing w:before="40" w:line="276" w:lineRule="auto"/>
        <w:ind w:left="2160" w:right="468" w:hanging="2160"/>
        <w:rPr>
          <w:spacing w:val="-2"/>
          <w:lang w:val="en-GB"/>
        </w:rPr>
      </w:pPr>
    </w:p>
    <w:p w14:paraId="75B6520C" w14:textId="529CCEA9" w:rsidR="00EC57F1" w:rsidRPr="006C6F4D" w:rsidRDefault="00EC57F1" w:rsidP="00EC57F1">
      <w:pPr>
        <w:pStyle w:val="BodyText"/>
        <w:tabs>
          <w:tab w:val="left" w:pos="2159"/>
        </w:tabs>
        <w:spacing w:before="40" w:line="276" w:lineRule="auto"/>
        <w:ind w:left="2160" w:right="468" w:hanging="2160"/>
        <w:rPr>
          <w:lang w:val="en-GB"/>
        </w:rPr>
      </w:pPr>
      <w:r w:rsidRPr="006C6F4D">
        <w:rPr>
          <w:spacing w:val="-2"/>
          <w:lang w:val="en-GB"/>
        </w:rPr>
        <w:t>Holidays:</w:t>
      </w:r>
      <w:r w:rsidRPr="006C6F4D">
        <w:rPr>
          <w:lang w:val="en-GB"/>
        </w:rPr>
        <w:tab/>
      </w:r>
      <w:r w:rsidRPr="002E32D5">
        <w:rPr>
          <w:lang w:val="en-GB"/>
        </w:rPr>
        <w:t>20</w:t>
      </w:r>
      <w:r w:rsidRPr="002E32D5">
        <w:rPr>
          <w:spacing w:val="-3"/>
          <w:lang w:val="en-GB"/>
        </w:rPr>
        <w:t xml:space="preserve"> </w:t>
      </w:r>
      <w:r w:rsidRPr="002E32D5">
        <w:rPr>
          <w:lang w:val="en-GB"/>
        </w:rPr>
        <w:t>days</w:t>
      </w:r>
      <w:r w:rsidRPr="002E32D5">
        <w:rPr>
          <w:spacing w:val="-4"/>
          <w:lang w:val="en-GB"/>
        </w:rPr>
        <w:t xml:space="preserve"> </w:t>
      </w:r>
      <w:r w:rsidRPr="002E32D5">
        <w:rPr>
          <w:lang w:val="en-GB"/>
        </w:rPr>
        <w:t>per</w:t>
      </w:r>
      <w:r w:rsidRPr="002E32D5">
        <w:rPr>
          <w:spacing w:val="-2"/>
          <w:lang w:val="en-GB"/>
        </w:rPr>
        <w:t xml:space="preserve"> </w:t>
      </w:r>
      <w:r w:rsidRPr="002E32D5">
        <w:rPr>
          <w:lang w:val="en-GB"/>
        </w:rPr>
        <w:t>year</w:t>
      </w:r>
      <w:r w:rsidRPr="002E32D5">
        <w:rPr>
          <w:spacing w:val="-2"/>
          <w:lang w:val="en-GB"/>
        </w:rPr>
        <w:t xml:space="preserve"> </w:t>
      </w:r>
      <w:r w:rsidRPr="002E32D5">
        <w:rPr>
          <w:lang w:val="en-GB"/>
        </w:rPr>
        <w:t>plus</w:t>
      </w:r>
      <w:r w:rsidRPr="002E32D5">
        <w:rPr>
          <w:spacing w:val="-4"/>
          <w:lang w:val="en-GB"/>
        </w:rPr>
        <w:t xml:space="preserve"> </w:t>
      </w:r>
      <w:r w:rsidRPr="002E32D5">
        <w:rPr>
          <w:lang w:val="en-GB"/>
        </w:rPr>
        <w:t>11</w:t>
      </w:r>
      <w:r w:rsidRPr="002E32D5">
        <w:rPr>
          <w:spacing w:val="-3"/>
          <w:lang w:val="en-GB"/>
        </w:rPr>
        <w:t xml:space="preserve"> </w:t>
      </w:r>
      <w:r w:rsidRPr="002E32D5">
        <w:rPr>
          <w:lang w:val="en-GB"/>
        </w:rPr>
        <w:t>currently</w:t>
      </w:r>
      <w:r w:rsidRPr="002E32D5">
        <w:rPr>
          <w:spacing w:val="-4"/>
          <w:lang w:val="en-GB"/>
        </w:rPr>
        <w:t xml:space="preserve"> </w:t>
      </w:r>
      <w:r w:rsidRPr="002E32D5">
        <w:rPr>
          <w:lang w:val="en-GB"/>
        </w:rPr>
        <w:t>recognised</w:t>
      </w:r>
      <w:r w:rsidRPr="002E32D5">
        <w:rPr>
          <w:spacing w:val="-7"/>
          <w:lang w:val="en-GB"/>
        </w:rPr>
        <w:t xml:space="preserve"> </w:t>
      </w:r>
      <w:r w:rsidRPr="002E32D5">
        <w:rPr>
          <w:lang w:val="en-GB"/>
        </w:rPr>
        <w:t>bank/public</w:t>
      </w:r>
      <w:r w:rsidRPr="002E32D5">
        <w:rPr>
          <w:spacing w:val="-8"/>
          <w:lang w:val="en-GB"/>
        </w:rPr>
        <w:t xml:space="preserve"> </w:t>
      </w:r>
      <w:r w:rsidRPr="002E32D5">
        <w:rPr>
          <w:lang w:val="en-GB"/>
        </w:rPr>
        <w:t xml:space="preserve">holidays </w:t>
      </w:r>
      <w:r w:rsidRPr="002E32D5">
        <w:rPr>
          <w:spacing w:val="-2"/>
          <w:lang w:val="en-GB"/>
        </w:rPr>
        <w:t>(pro-rata).</w:t>
      </w:r>
    </w:p>
    <w:p w14:paraId="6E7699A2" w14:textId="77777777" w:rsidR="00EC57F1" w:rsidRPr="006C6F4D" w:rsidRDefault="00EC57F1" w:rsidP="00EC57F1">
      <w:pPr>
        <w:pStyle w:val="BodyText"/>
        <w:spacing w:before="40"/>
        <w:rPr>
          <w:lang w:val="en-GB"/>
        </w:rPr>
      </w:pPr>
    </w:p>
    <w:p w14:paraId="56F0BEAE" w14:textId="77777777" w:rsidR="00EC57F1" w:rsidRPr="006C6F4D" w:rsidRDefault="00EC57F1" w:rsidP="00EC57F1">
      <w:pPr>
        <w:pStyle w:val="BodyText"/>
        <w:tabs>
          <w:tab w:val="left" w:pos="2159"/>
        </w:tabs>
        <w:spacing w:line="276" w:lineRule="auto"/>
        <w:ind w:left="2160" w:right="368" w:hanging="2160"/>
        <w:rPr>
          <w:lang w:val="en-GB"/>
        </w:rPr>
      </w:pPr>
      <w:r w:rsidRPr="006C6F4D">
        <w:rPr>
          <w:lang w:val="en-GB"/>
        </w:rPr>
        <w:t>Notice Period:</w:t>
      </w:r>
      <w:r w:rsidRPr="006C6F4D">
        <w:rPr>
          <w:lang w:val="en-GB"/>
        </w:rPr>
        <w:tab/>
        <w:t>During</w:t>
      </w:r>
      <w:r w:rsidRPr="006C6F4D">
        <w:rPr>
          <w:spacing w:val="-3"/>
          <w:lang w:val="en-GB"/>
        </w:rPr>
        <w:t xml:space="preserve"> </w:t>
      </w:r>
      <w:r w:rsidRPr="006C6F4D">
        <w:rPr>
          <w:lang w:val="en-GB"/>
        </w:rPr>
        <w:t>probation</w:t>
      </w:r>
      <w:r w:rsidRPr="006C6F4D">
        <w:rPr>
          <w:spacing w:val="-8"/>
          <w:lang w:val="en-GB"/>
        </w:rPr>
        <w:t xml:space="preserve"> </w:t>
      </w:r>
      <w:r w:rsidRPr="006C6F4D">
        <w:rPr>
          <w:lang w:val="en-GB"/>
        </w:rPr>
        <w:t>1</w:t>
      </w:r>
      <w:r w:rsidRPr="006C6F4D">
        <w:rPr>
          <w:spacing w:val="-3"/>
          <w:lang w:val="en-GB"/>
        </w:rPr>
        <w:t xml:space="preserve"> </w:t>
      </w:r>
      <w:r w:rsidRPr="006C6F4D">
        <w:rPr>
          <w:lang w:val="en-GB"/>
        </w:rPr>
        <w:t>week,</w:t>
      </w:r>
      <w:r w:rsidRPr="006C6F4D">
        <w:rPr>
          <w:spacing w:val="-8"/>
          <w:lang w:val="en-GB"/>
        </w:rPr>
        <w:t xml:space="preserve"> </w:t>
      </w:r>
      <w:r w:rsidRPr="006C6F4D">
        <w:rPr>
          <w:lang w:val="en-GB"/>
        </w:rPr>
        <w:t>after</w:t>
      </w:r>
      <w:r w:rsidRPr="006C6F4D">
        <w:rPr>
          <w:spacing w:val="-2"/>
          <w:lang w:val="en-GB"/>
        </w:rPr>
        <w:t xml:space="preserve"> </w:t>
      </w:r>
      <w:r w:rsidRPr="006C6F4D">
        <w:rPr>
          <w:lang w:val="en-GB"/>
        </w:rPr>
        <w:t>confirmation</w:t>
      </w:r>
      <w:r w:rsidRPr="006C6F4D">
        <w:rPr>
          <w:spacing w:val="-3"/>
          <w:lang w:val="en-GB"/>
        </w:rPr>
        <w:t xml:space="preserve"> </w:t>
      </w:r>
      <w:r w:rsidRPr="006C6F4D">
        <w:rPr>
          <w:lang w:val="en-GB"/>
        </w:rPr>
        <w:t>of</w:t>
      </w:r>
      <w:r w:rsidRPr="006C6F4D">
        <w:rPr>
          <w:spacing w:val="-8"/>
          <w:lang w:val="en-GB"/>
        </w:rPr>
        <w:t xml:space="preserve"> </w:t>
      </w:r>
      <w:r w:rsidRPr="006C6F4D">
        <w:rPr>
          <w:lang w:val="en-GB"/>
        </w:rPr>
        <w:t>post</w:t>
      </w:r>
      <w:r w:rsidRPr="006C6F4D">
        <w:rPr>
          <w:spacing w:val="-3"/>
          <w:lang w:val="en-GB"/>
        </w:rPr>
        <w:t xml:space="preserve"> </w:t>
      </w:r>
      <w:r w:rsidRPr="006C6F4D">
        <w:rPr>
          <w:lang w:val="en-GB"/>
        </w:rPr>
        <w:t>1</w:t>
      </w:r>
      <w:r w:rsidRPr="006C6F4D">
        <w:rPr>
          <w:spacing w:val="-3"/>
          <w:lang w:val="en-GB"/>
        </w:rPr>
        <w:t xml:space="preserve"> </w:t>
      </w:r>
      <w:r w:rsidRPr="006C6F4D">
        <w:rPr>
          <w:lang w:val="en-GB"/>
        </w:rPr>
        <w:t>month</w:t>
      </w:r>
      <w:r w:rsidRPr="006C6F4D">
        <w:rPr>
          <w:spacing w:val="-3"/>
          <w:lang w:val="en-GB"/>
        </w:rPr>
        <w:t xml:space="preserve"> </w:t>
      </w:r>
      <w:r w:rsidRPr="006C6F4D">
        <w:rPr>
          <w:lang w:val="en-GB"/>
        </w:rPr>
        <w:t>for</w:t>
      </w:r>
      <w:r w:rsidRPr="006C6F4D">
        <w:rPr>
          <w:spacing w:val="-2"/>
          <w:lang w:val="en-GB"/>
        </w:rPr>
        <w:t xml:space="preserve"> </w:t>
      </w:r>
      <w:r w:rsidRPr="006C6F4D">
        <w:rPr>
          <w:lang w:val="en-GB"/>
        </w:rPr>
        <w:t>both employer and employee.</w:t>
      </w:r>
    </w:p>
    <w:p w14:paraId="3874A8B3" w14:textId="77777777" w:rsidR="00CB5003" w:rsidRDefault="00CB5003" w:rsidP="00EC57F1">
      <w:pPr>
        <w:pStyle w:val="BodyText"/>
        <w:tabs>
          <w:tab w:val="left" w:pos="2159"/>
        </w:tabs>
        <w:spacing w:line="276" w:lineRule="auto"/>
        <w:ind w:left="2160" w:right="368" w:hanging="2160"/>
        <w:rPr>
          <w:lang w:val="en-GB"/>
        </w:rPr>
      </w:pPr>
    </w:p>
    <w:p w14:paraId="6CD00987" w14:textId="737A5DFD" w:rsidR="00EC57F1" w:rsidRPr="006C6F4D" w:rsidRDefault="00EC57F1" w:rsidP="00EC57F1">
      <w:pPr>
        <w:pStyle w:val="BodyText"/>
        <w:tabs>
          <w:tab w:val="left" w:pos="2159"/>
        </w:tabs>
        <w:spacing w:line="276" w:lineRule="auto"/>
        <w:ind w:left="2160" w:right="368" w:hanging="2160"/>
        <w:rPr>
          <w:lang w:val="en-GB"/>
        </w:rPr>
      </w:pPr>
      <w:r w:rsidRPr="006C6F4D">
        <w:rPr>
          <w:lang w:val="en-GB"/>
        </w:rPr>
        <w:t>Pension:</w:t>
      </w:r>
      <w:r w:rsidRPr="006C6F4D">
        <w:rPr>
          <w:lang w:val="en-GB"/>
        </w:rPr>
        <w:tab/>
        <w:t>This position will be part of Glasgow Film’s auto enrolment pension plan.</w:t>
      </w:r>
    </w:p>
    <w:p w14:paraId="2952B278" w14:textId="77777777" w:rsidR="00034C35" w:rsidRPr="006C6F4D" w:rsidRDefault="00034C35" w:rsidP="00AD7E99">
      <w:pPr>
        <w:ind w:left="2160" w:hanging="2160"/>
        <w:rPr>
          <w:rFonts w:ascii="Arial" w:hAnsi="Arial" w:cs="Arial"/>
          <w:color w:val="000000" w:themeColor="text1"/>
          <w:lang w:val="en-GB"/>
        </w:rPr>
      </w:pPr>
    </w:p>
    <w:p w14:paraId="6495722B" w14:textId="77777777" w:rsidR="00034C35" w:rsidRPr="006C6F4D" w:rsidRDefault="00034C35" w:rsidP="00AD7E99">
      <w:pPr>
        <w:ind w:left="2160" w:hanging="2160"/>
        <w:rPr>
          <w:rFonts w:ascii="Arial" w:hAnsi="Arial" w:cs="Arial"/>
          <w:color w:val="000000" w:themeColor="text1"/>
          <w:lang w:val="en-GB"/>
        </w:rPr>
      </w:pPr>
      <w:r w:rsidRPr="006C6F4D">
        <w:rPr>
          <w:rFonts w:ascii="Arial" w:hAnsi="Arial" w:cs="Arial"/>
          <w:color w:val="000000" w:themeColor="text1"/>
          <w:lang w:val="en-GB"/>
        </w:rPr>
        <w:t xml:space="preserve">Right to work: </w:t>
      </w:r>
      <w:r w:rsidRPr="006C6F4D">
        <w:rPr>
          <w:rFonts w:ascii="Arial" w:hAnsi="Arial" w:cs="Arial"/>
          <w:color w:val="000000" w:themeColor="text1"/>
          <w:lang w:val="en-GB"/>
        </w:rPr>
        <w:tab/>
        <w:t>The successful applicant will be required to provide documentation under the Immigration, Asylum and Nationality Act 2006.</w:t>
      </w:r>
    </w:p>
    <w:p w14:paraId="5449CDE3" w14:textId="77777777" w:rsidR="00034C35" w:rsidRPr="006C6F4D" w:rsidRDefault="00034C35" w:rsidP="00AD7E99">
      <w:pPr>
        <w:ind w:left="2160" w:hanging="2160"/>
        <w:rPr>
          <w:rFonts w:ascii="Arial" w:hAnsi="Arial" w:cs="Arial"/>
          <w:color w:val="000000" w:themeColor="text1"/>
          <w:lang w:val="en-GB"/>
        </w:rPr>
      </w:pPr>
    </w:p>
    <w:p w14:paraId="2E6C5761" w14:textId="2EB1BE86" w:rsidR="00034C35" w:rsidRPr="006C6F4D" w:rsidRDefault="1AF29F2A" w:rsidP="00AD7E99">
      <w:pPr>
        <w:ind w:left="2160" w:hanging="2160"/>
        <w:rPr>
          <w:rFonts w:ascii="Arial" w:hAnsi="Arial" w:cs="Arial"/>
          <w:color w:val="000000" w:themeColor="text1"/>
          <w:lang w:val="en-GB"/>
        </w:rPr>
      </w:pPr>
      <w:r w:rsidRPr="006C6F4D">
        <w:rPr>
          <w:rFonts w:ascii="Arial" w:hAnsi="Arial" w:cs="Arial"/>
          <w:color w:val="000000" w:themeColor="text1"/>
          <w:lang w:val="en-GB"/>
        </w:rPr>
        <w:t>References:</w:t>
      </w:r>
      <w:r w:rsidRPr="006C6F4D">
        <w:rPr>
          <w:lang w:val="en-GB"/>
        </w:rPr>
        <w:tab/>
      </w:r>
      <w:r w:rsidRPr="006C6F4D">
        <w:rPr>
          <w:rFonts w:ascii="Arial" w:hAnsi="Arial" w:cs="Arial"/>
          <w:color w:val="000000" w:themeColor="text1"/>
          <w:lang w:val="en-GB"/>
        </w:rPr>
        <w:t>Offers of employment are subject to the receipt of references that are satisfactory to Glasgow Film.</w:t>
      </w:r>
    </w:p>
    <w:p w14:paraId="0D60FCE2" w14:textId="77777777" w:rsidR="00034C35" w:rsidRPr="006C6F4D" w:rsidRDefault="00034C35" w:rsidP="00AD7E99">
      <w:pPr>
        <w:ind w:left="2160" w:hanging="2160"/>
        <w:rPr>
          <w:rFonts w:ascii="Arial" w:hAnsi="Arial" w:cs="Arial"/>
          <w:color w:val="000000" w:themeColor="text1"/>
          <w:lang w:val="en-GB"/>
        </w:rPr>
      </w:pPr>
    </w:p>
    <w:p w14:paraId="48AC5FEB" w14:textId="23603ECD" w:rsidR="00AD7E99" w:rsidRPr="006C6F4D" w:rsidRDefault="00034C35" w:rsidP="00AD7E99">
      <w:pPr>
        <w:ind w:left="2200" w:hanging="2200"/>
        <w:rPr>
          <w:rFonts w:ascii="Arial" w:eastAsia="Times New Roman" w:hAnsi="Arial" w:cs="Arial"/>
          <w:color w:val="212121"/>
          <w:bdr w:val="none" w:sz="0" w:space="0" w:color="auto"/>
          <w:lang w:val="en-GB" w:eastAsia="en-GB"/>
        </w:rPr>
      </w:pPr>
      <w:r w:rsidRPr="006C6F4D">
        <w:rPr>
          <w:rFonts w:ascii="Arial" w:eastAsia="Times New Roman" w:hAnsi="Arial" w:cs="Arial"/>
          <w:bCs/>
          <w:color w:val="000000"/>
          <w:bdr w:val="none" w:sz="0" w:space="0" w:color="auto"/>
          <w:lang w:val="en-GB"/>
        </w:rPr>
        <w:t>Other benefits:</w:t>
      </w:r>
      <w:r w:rsidRPr="006C6F4D">
        <w:rPr>
          <w:rFonts w:ascii="Arial" w:eastAsia="Times New Roman" w:hAnsi="Arial" w:cs="Arial"/>
          <w:color w:val="000000"/>
          <w:bdr w:val="none" w:sz="0" w:space="0" w:color="auto"/>
          <w:lang w:val="en-GB"/>
        </w:rPr>
        <w:tab/>
      </w:r>
      <w:r w:rsidR="00AD7E99" w:rsidRPr="006C6F4D">
        <w:rPr>
          <w:rFonts w:ascii="Arial" w:eastAsia="Times New Roman" w:hAnsi="Arial" w:cs="Arial"/>
          <w:bdr w:val="none" w:sz="0" w:space="0" w:color="auto"/>
          <w:lang w:val="en-GB" w:eastAsia="en-GB"/>
        </w:rPr>
        <w:t>Staff membership benefits (subject to availability): free and reduced priced tickets to Glasgow Film screenings; access to staff screenings; staff rates for hot drinks in café; employee assistance programme; discounted (optional) membership at Hilton DoubleTree Gym and Pool</w:t>
      </w:r>
      <w:r w:rsidR="00BA0BF9" w:rsidRPr="006C6F4D">
        <w:rPr>
          <w:rFonts w:ascii="Arial" w:eastAsia="Times New Roman" w:hAnsi="Arial" w:cs="Arial"/>
          <w:bdr w:val="none" w:sz="0" w:space="0" w:color="auto"/>
          <w:lang w:val="en-GB" w:eastAsia="en-GB"/>
        </w:rPr>
        <w:t xml:space="preserve"> (subject to availability)</w:t>
      </w:r>
      <w:r w:rsidR="00AD7E99" w:rsidRPr="006C6F4D">
        <w:rPr>
          <w:rFonts w:ascii="Arial" w:eastAsia="Times New Roman" w:hAnsi="Arial" w:cs="Arial"/>
          <w:bdr w:val="none" w:sz="0" w:space="0" w:color="auto"/>
          <w:lang w:val="en-GB" w:eastAsia="en-GB"/>
        </w:rPr>
        <w:t>. </w:t>
      </w:r>
    </w:p>
    <w:p w14:paraId="0548CEC0" w14:textId="17E897F6" w:rsidR="00034C35" w:rsidRPr="006C6F4D" w:rsidRDefault="00034C35" w:rsidP="00AD7E9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lang w:val="en-GB"/>
        </w:rPr>
      </w:pPr>
    </w:p>
    <w:p w14:paraId="55305320" w14:textId="71205E52" w:rsidR="00034C35" w:rsidRPr="006C6F4D" w:rsidRDefault="00034C35" w:rsidP="00EC57F1">
      <w:pPr>
        <w:rPr>
          <w:rFonts w:ascii="Arial" w:hAnsi="Arial" w:cs="Arial"/>
          <w:color w:val="000000" w:themeColor="text1"/>
          <w:lang w:val="en-GB"/>
        </w:rPr>
      </w:pPr>
      <w:r w:rsidRPr="006C6F4D">
        <w:rPr>
          <w:rFonts w:ascii="Arial" w:hAnsi="Arial" w:cs="Arial"/>
          <w:color w:val="000000" w:themeColor="text1"/>
          <w:lang w:val="en-GB"/>
        </w:rPr>
        <w:t>Start date:</w:t>
      </w:r>
      <w:r w:rsidRPr="006C6F4D">
        <w:rPr>
          <w:lang w:val="en-GB"/>
        </w:rPr>
        <w:tab/>
      </w:r>
      <w:r w:rsidRPr="006C6F4D">
        <w:rPr>
          <w:lang w:val="en-GB"/>
        </w:rPr>
        <w:tab/>
      </w:r>
      <w:r w:rsidR="00EC57F1" w:rsidRPr="006C6F4D">
        <w:rPr>
          <w:rFonts w:ascii="Arial" w:hAnsi="Arial" w:cs="Arial"/>
          <w:lang w:val="en-GB"/>
        </w:rPr>
        <w:t>April 2026</w:t>
      </w:r>
    </w:p>
    <w:p w14:paraId="39F1C603" w14:textId="77777777" w:rsidR="00034C35" w:rsidRPr="006C6F4D" w:rsidRDefault="00034C35" w:rsidP="00AD7E99">
      <w:pPr>
        <w:rPr>
          <w:rFonts w:ascii="Arial" w:eastAsia="NeubauGrotesk R-55 Normal" w:hAnsi="Arial" w:cs="Arial"/>
          <w:color w:val="000000" w:themeColor="text1"/>
          <w:lang w:val="en-GB"/>
        </w:rPr>
      </w:pPr>
    </w:p>
    <w:p w14:paraId="1D276CBB" w14:textId="77777777" w:rsidR="00D30594" w:rsidRPr="006C6F4D" w:rsidRDefault="00D30594" w:rsidP="00AD7E99">
      <w:pPr>
        <w:pStyle w:val="NormalWeb"/>
        <w:spacing w:before="0" w:beforeAutospacing="0" w:after="0" w:afterAutospacing="0"/>
        <w:rPr>
          <w:rFonts w:ascii="Arial" w:hAnsi="Arial" w:cs="Arial"/>
          <w:color w:val="000000"/>
        </w:rPr>
      </w:pPr>
      <w:r w:rsidRPr="006C6F4D">
        <w:rPr>
          <w:rFonts w:ascii="Arial" w:hAnsi="Arial" w:cs="Arial"/>
          <w:color w:val="000000"/>
        </w:rPr>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588EEC62" w14:textId="77777777" w:rsidR="00875F58" w:rsidRPr="006C6F4D" w:rsidRDefault="00875F58" w:rsidP="00AD7E99">
      <w:pPr>
        <w:spacing w:line="360" w:lineRule="auto"/>
        <w:rPr>
          <w:rFonts w:ascii="Arial" w:hAnsi="Arial" w:cs="Arial"/>
          <w:lang w:val="en-GB"/>
        </w:rPr>
      </w:pPr>
    </w:p>
    <w:p w14:paraId="3A60AD12" w14:textId="77777777" w:rsidR="0037040A" w:rsidRDefault="0037040A">
      <w:pPr>
        <w:rPr>
          <w:rFonts w:ascii="Arial" w:hAnsi="Arial" w:cs="Arial"/>
          <w:b/>
          <w:color w:val="000000" w:themeColor="text1"/>
          <w:lang w:val="en-GB"/>
        </w:rPr>
      </w:pPr>
      <w:r>
        <w:rPr>
          <w:rFonts w:ascii="Arial" w:hAnsi="Arial" w:cs="Arial"/>
          <w:b/>
          <w:color w:val="000000" w:themeColor="text1"/>
          <w:lang w:val="en-GB"/>
        </w:rPr>
        <w:br w:type="page"/>
      </w:r>
    </w:p>
    <w:p w14:paraId="42105C8B" w14:textId="79F564CA" w:rsidR="00034C35" w:rsidRPr="006C6F4D" w:rsidRDefault="00034C35" w:rsidP="00AD7E99">
      <w:pPr>
        <w:spacing w:line="360" w:lineRule="auto"/>
        <w:rPr>
          <w:rFonts w:ascii="Arial" w:hAnsi="Arial" w:cs="Arial"/>
          <w:b/>
          <w:color w:val="000000" w:themeColor="text1"/>
          <w:lang w:val="en-GB"/>
        </w:rPr>
      </w:pPr>
      <w:r w:rsidRPr="006C6F4D">
        <w:rPr>
          <w:rFonts w:ascii="Arial" w:hAnsi="Arial" w:cs="Arial"/>
          <w:b/>
          <w:color w:val="000000" w:themeColor="text1"/>
          <w:lang w:val="en-GB"/>
        </w:rPr>
        <w:lastRenderedPageBreak/>
        <w:t xml:space="preserve">JOB DESCRIPTION: </w:t>
      </w:r>
      <w:r w:rsidR="00695EA6" w:rsidRPr="00695EA6">
        <w:rPr>
          <w:rFonts w:ascii="Arial" w:hAnsi="Arial" w:cs="Arial"/>
          <w:b/>
          <w:bCs/>
          <w:color w:val="000000" w:themeColor="text1"/>
        </w:rPr>
        <w:t>Spotlight on Fife/Clackmannanshire Coordinator (Kirkcaldy)</w:t>
      </w:r>
    </w:p>
    <w:p w14:paraId="2499260D" w14:textId="77777777" w:rsidR="006E4F01" w:rsidRPr="006C6F4D" w:rsidRDefault="006E4F01" w:rsidP="48134C76">
      <w:pPr>
        <w:keepLines/>
        <w:rPr>
          <w:rFonts w:ascii="Helvetica Neue" w:eastAsia="Helvetica Neue" w:hAnsi="Helvetica Neue" w:cs="Helvetica Neue"/>
          <w:color w:val="000000" w:themeColor="text1"/>
          <w:lang w:val="en-GB"/>
        </w:rPr>
      </w:pPr>
    </w:p>
    <w:p w14:paraId="404C24DB" w14:textId="70E73DC4" w:rsidR="004034BF" w:rsidRPr="00057056" w:rsidRDefault="48134C76" w:rsidP="48134C76">
      <w:pPr>
        <w:keepLines/>
        <w:outlineLvl w:val="0"/>
        <w:rPr>
          <w:rFonts w:ascii="Arial" w:eastAsia="Helvetica Neue" w:hAnsi="Arial" w:cs="Arial"/>
          <w:color w:val="000000" w:themeColor="text1"/>
          <w:lang w:val="en-GB"/>
        </w:rPr>
      </w:pPr>
      <w:r w:rsidRPr="00057056">
        <w:rPr>
          <w:rFonts w:ascii="Arial" w:eastAsia="Helvetica Neue" w:hAnsi="Arial" w:cs="Arial"/>
          <w:b/>
          <w:bCs/>
          <w:color w:val="000000" w:themeColor="text1"/>
          <w:lang w:val="en-GB"/>
        </w:rPr>
        <w:t>Reports to: Film Hub Scotland Manager</w:t>
      </w:r>
      <w:r w:rsidR="004034BF" w:rsidRPr="00057056">
        <w:rPr>
          <w:rFonts w:ascii="Arial" w:hAnsi="Arial" w:cs="Arial"/>
        </w:rPr>
        <w:tab/>
      </w:r>
    </w:p>
    <w:p w14:paraId="0EBFD1F7" w14:textId="1691F676" w:rsidR="00034C35" w:rsidRPr="00057056" w:rsidRDefault="48134C76" w:rsidP="48134C76">
      <w:pPr>
        <w:keepLines/>
        <w:rPr>
          <w:rFonts w:ascii="Arial" w:eastAsia="Helvetica Neue" w:hAnsi="Arial" w:cs="Arial"/>
          <w:color w:val="000000" w:themeColor="text1"/>
          <w:lang w:val="en-GB"/>
        </w:rPr>
      </w:pPr>
      <w:r w:rsidRPr="00057056">
        <w:rPr>
          <w:rFonts w:ascii="Arial" w:eastAsia="Helvetica Neue" w:hAnsi="Arial" w:cs="Arial"/>
          <w:b/>
          <w:bCs/>
          <w:color w:val="000000" w:themeColor="text1"/>
          <w:lang w:val="en-GB"/>
        </w:rPr>
        <w:t>Department: Film Hub Scotland</w:t>
      </w:r>
      <w:r w:rsidR="00034C35" w:rsidRPr="00057056">
        <w:rPr>
          <w:rFonts w:ascii="Arial" w:hAnsi="Arial" w:cs="Arial"/>
        </w:rPr>
        <w:tab/>
      </w:r>
      <w:r w:rsidR="00034C35" w:rsidRPr="00057056">
        <w:rPr>
          <w:rFonts w:ascii="Arial" w:hAnsi="Arial" w:cs="Arial"/>
        </w:rPr>
        <w:tab/>
      </w:r>
    </w:p>
    <w:p w14:paraId="4F854A9B" w14:textId="4E42B983" w:rsidR="48134C76" w:rsidRPr="00057056" w:rsidRDefault="48134C76" w:rsidP="48134C76">
      <w:pPr>
        <w:keepLines/>
        <w:rPr>
          <w:rFonts w:ascii="Arial" w:eastAsia="Helvetica Neue" w:hAnsi="Arial" w:cs="Arial"/>
          <w:color w:val="000000" w:themeColor="text1"/>
          <w:lang w:val="en-GB"/>
        </w:rPr>
      </w:pPr>
      <w:r w:rsidRPr="00057056">
        <w:rPr>
          <w:rFonts w:ascii="Arial" w:eastAsia="Helvetica Neue" w:hAnsi="Arial" w:cs="Arial"/>
          <w:b/>
          <w:bCs/>
          <w:color w:val="000000" w:themeColor="text1"/>
          <w:lang w:val="en-GB"/>
        </w:rPr>
        <w:t>Staff Structure:</w:t>
      </w:r>
      <w:r w:rsidRPr="00057056">
        <w:rPr>
          <w:rFonts w:ascii="Arial" w:eastAsia="Helvetica Neue" w:hAnsi="Arial" w:cs="Arial"/>
          <w:color w:val="000000" w:themeColor="text1"/>
          <w:lang w:val="en-GB"/>
        </w:rPr>
        <w:t xml:space="preserve"> </w:t>
      </w:r>
      <w:r w:rsidRPr="00057056">
        <w:rPr>
          <w:rFonts w:ascii="Arial" w:eastAsia="Helvetica Neue" w:hAnsi="Arial" w:cs="Arial"/>
          <w:b/>
          <w:bCs/>
          <w:color w:val="000000" w:themeColor="text1"/>
          <w:lang w:val="en-GB"/>
        </w:rPr>
        <w:t>See attachment</w:t>
      </w:r>
    </w:p>
    <w:p w14:paraId="690251E6" w14:textId="170AF6F0" w:rsidR="48134C76" w:rsidRPr="00057056" w:rsidRDefault="48134C76" w:rsidP="48134C76">
      <w:pPr>
        <w:keepLines/>
        <w:rPr>
          <w:rFonts w:ascii="Arial" w:eastAsia="Helvetica Neue" w:hAnsi="Arial" w:cs="Arial"/>
          <w:b/>
          <w:bCs/>
          <w:color w:val="000000" w:themeColor="text1"/>
          <w:lang w:val="en-GB"/>
        </w:rPr>
      </w:pPr>
    </w:p>
    <w:p w14:paraId="2A4CD354" w14:textId="017CF8C2" w:rsidR="007E1E7C" w:rsidRPr="00057056" w:rsidRDefault="007E1E7C" w:rsidP="00AD7E99">
      <w:pPr>
        <w:pStyle w:val="NormalWeb"/>
        <w:spacing w:before="0" w:beforeAutospacing="0" w:after="240" w:afterAutospacing="0"/>
        <w:rPr>
          <w:rFonts w:ascii="Arial" w:hAnsi="Arial" w:cs="Arial"/>
          <w:b/>
          <w:bCs/>
          <w:color w:val="000000" w:themeColor="text1"/>
        </w:rPr>
      </w:pPr>
      <w:r w:rsidRPr="00057056">
        <w:rPr>
          <w:rFonts w:ascii="Arial" w:hAnsi="Arial" w:cs="Arial"/>
          <w:b/>
          <w:bCs/>
          <w:color w:val="000000" w:themeColor="text1"/>
        </w:rPr>
        <w:t>Principal Purpose of the Post</w:t>
      </w:r>
    </w:p>
    <w:p w14:paraId="361E2E48" w14:textId="4D8B4B41" w:rsidR="00EC57F1" w:rsidRPr="00057056" w:rsidRDefault="00EC57F1" w:rsidP="00EC57F1">
      <w:pPr>
        <w:pStyle w:val="BodyText"/>
        <w:spacing w:before="5" w:line="237" w:lineRule="auto"/>
        <w:rPr>
          <w:lang w:val="en-GB"/>
        </w:rPr>
      </w:pPr>
      <w:r w:rsidRPr="00057056">
        <w:rPr>
          <w:lang w:val="en-GB"/>
        </w:rPr>
        <w:t>Over</w:t>
      </w:r>
      <w:r w:rsidRPr="00057056">
        <w:rPr>
          <w:spacing w:val="-2"/>
          <w:lang w:val="en-GB"/>
        </w:rPr>
        <w:t xml:space="preserve"> </w:t>
      </w:r>
      <w:r w:rsidRPr="00057056">
        <w:rPr>
          <w:lang w:val="en-GB"/>
        </w:rPr>
        <w:t>three</w:t>
      </w:r>
      <w:r w:rsidRPr="00057056">
        <w:rPr>
          <w:spacing w:val="-3"/>
          <w:lang w:val="en-GB"/>
        </w:rPr>
        <w:t xml:space="preserve"> </w:t>
      </w:r>
      <w:r w:rsidRPr="00057056">
        <w:rPr>
          <w:lang w:val="en-GB"/>
        </w:rPr>
        <w:t>years</w:t>
      </w:r>
      <w:r w:rsidR="00F212FD" w:rsidRPr="00057056">
        <w:rPr>
          <w:lang w:val="en-GB"/>
        </w:rPr>
        <w:t>,</w:t>
      </w:r>
      <w:r w:rsidRPr="00057056">
        <w:rPr>
          <w:spacing w:val="-4"/>
          <w:lang w:val="en-GB"/>
        </w:rPr>
        <w:t xml:space="preserve"> </w:t>
      </w:r>
      <w:r w:rsidRPr="00057056">
        <w:rPr>
          <w:lang w:val="en-GB"/>
        </w:rPr>
        <w:t>the</w:t>
      </w:r>
      <w:r w:rsidRPr="00057056">
        <w:rPr>
          <w:spacing w:val="-3"/>
          <w:lang w:val="en-GB"/>
        </w:rPr>
        <w:t xml:space="preserve"> </w:t>
      </w:r>
      <w:r w:rsidRPr="00057056">
        <w:rPr>
          <w:lang w:val="en-GB"/>
        </w:rPr>
        <w:t>Spotlight</w:t>
      </w:r>
      <w:r w:rsidRPr="00057056">
        <w:rPr>
          <w:spacing w:val="-3"/>
          <w:lang w:val="en-GB"/>
        </w:rPr>
        <w:t xml:space="preserve"> </w:t>
      </w:r>
      <w:r w:rsidRPr="00057056">
        <w:rPr>
          <w:lang w:val="en-GB"/>
        </w:rPr>
        <w:t>project</w:t>
      </w:r>
      <w:r w:rsidRPr="00057056">
        <w:rPr>
          <w:spacing w:val="-3"/>
          <w:lang w:val="en-GB"/>
        </w:rPr>
        <w:t xml:space="preserve"> </w:t>
      </w:r>
      <w:r w:rsidRPr="00057056">
        <w:rPr>
          <w:lang w:val="en-GB"/>
        </w:rPr>
        <w:t>will</w:t>
      </w:r>
      <w:r w:rsidRPr="00057056">
        <w:rPr>
          <w:spacing w:val="-4"/>
          <w:lang w:val="en-GB"/>
        </w:rPr>
        <w:t xml:space="preserve"> </w:t>
      </w:r>
      <w:r w:rsidRPr="00057056">
        <w:rPr>
          <w:lang w:val="en-GB"/>
        </w:rPr>
        <w:t>facilitate</w:t>
      </w:r>
      <w:r w:rsidRPr="00057056">
        <w:rPr>
          <w:spacing w:val="-3"/>
          <w:lang w:val="en-GB"/>
        </w:rPr>
        <w:t xml:space="preserve"> </w:t>
      </w:r>
      <w:r w:rsidRPr="00057056">
        <w:rPr>
          <w:lang w:val="en-GB"/>
        </w:rPr>
        <w:t>new</w:t>
      </w:r>
      <w:r w:rsidRPr="00057056">
        <w:rPr>
          <w:spacing w:val="-4"/>
          <w:lang w:val="en-GB"/>
        </w:rPr>
        <w:t xml:space="preserve"> </w:t>
      </w:r>
      <w:r w:rsidRPr="00057056">
        <w:rPr>
          <w:lang w:val="en-GB"/>
        </w:rPr>
        <w:t>film</w:t>
      </w:r>
      <w:r w:rsidRPr="00057056">
        <w:rPr>
          <w:spacing w:val="-7"/>
          <w:lang w:val="en-GB"/>
        </w:rPr>
        <w:t xml:space="preserve"> </w:t>
      </w:r>
      <w:r w:rsidRPr="00057056">
        <w:rPr>
          <w:lang w:val="en-GB"/>
        </w:rPr>
        <w:t>exhibition</w:t>
      </w:r>
      <w:r w:rsidRPr="00057056">
        <w:rPr>
          <w:spacing w:val="-3"/>
          <w:lang w:val="en-GB"/>
        </w:rPr>
        <w:t xml:space="preserve"> </w:t>
      </w:r>
      <w:r w:rsidRPr="00057056">
        <w:rPr>
          <w:lang w:val="en-GB"/>
        </w:rPr>
        <w:t>activity</w:t>
      </w:r>
      <w:r w:rsidRPr="00057056">
        <w:rPr>
          <w:spacing w:val="-4"/>
          <w:lang w:val="en-GB"/>
        </w:rPr>
        <w:t xml:space="preserve"> </w:t>
      </w:r>
      <w:r w:rsidRPr="00057056">
        <w:rPr>
          <w:lang w:val="en-GB"/>
        </w:rPr>
        <w:t>and</w:t>
      </w:r>
      <w:r w:rsidRPr="00057056">
        <w:rPr>
          <w:spacing w:val="-3"/>
          <w:lang w:val="en-GB"/>
        </w:rPr>
        <w:t xml:space="preserve"> </w:t>
      </w:r>
      <w:r w:rsidRPr="00057056">
        <w:rPr>
          <w:lang w:val="en-GB"/>
        </w:rPr>
        <w:t>build confidence</w:t>
      </w:r>
      <w:r w:rsidR="00F212FD" w:rsidRPr="00057056">
        <w:rPr>
          <w:lang w:val="en-GB"/>
        </w:rPr>
        <w:t xml:space="preserve"> and </w:t>
      </w:r>
      <w:r w:rsidRPr="00057056">
        <w:rPr>
          <w:lang w:val="en-GB"/>
        </w:rPr>
        <w:t>capability amongst current and new exhibitors</w:t>
      </w:r>
      <w:r w:rsidR="00F212FD" w:rsidRPr="00057056">
        <w:rPr>
          <w:lang w:val="en-GB"/>
        </w:rPr>
        <w:t xml:space="preserve"> in Fife and Clackmannanshire.</w:t>
      </w:r>
    </w:p>
    <w:p w14:paraId="3EE26144" w14:textId="77777777" w:rsidR="00EC57F1" w:rsidRPr="006C6F4D" w:rsidRDefault="00EC57F1" w:rsidP="00EC57F1">
      <w:pPr>
        <w:pStyle w:val="BodyText"/>
        <w:spacing w:before="1"/>
        <w:rPr>
          <w:lang w:val="en-GB"/>
        </w:rPr>
      </w:pPr>
    </w:p>
    <w:p w14:paraId="0DBA30C4" w14:textId="0FC8D28B" w:rsidR="00EC57F1" w:rsidRPr="006C6F4D" w:rsidRDefault="00EC57F1" w:rsidP="00EC57F1">
      <w:pPr>
        <w:pStyle w:val="BodyText"/>
        <w:ind w:right="395"/>
        <w:rPr>
          <w:lang w:val="en-GB"/>
        </w:rPr>
      </w:pPr>
      <w:r w:rsidRPr="006C6F4D">
        <w:rPr>
          <w:lang w:val="en-GB"/>
        </w:rPr>
        <w:t>The main purpose of this role is to build relationships with existing and emerging cinemas</w:t>
      </w:r>
      <w:r w:rsidR="00F212FD">
        <w:rPr>
          <w:lang w:val="en-GB"/>
        </w:rPr>
        <w:t>, festivals,</w:t>
      </w:r>
      <w:r w:rsidRPr="006C6F4D">
        <w:rPr>
          <w:lang w:val="en-GB"/>
        </w:rPr>
        <w:t xml:space="preserve"> and community cinema groups across the Fife and Clackmannanshire area</w:t>
      </w:r>
      <w:r w:rsidR="00F212FD">
        <w:rPr>
          <w:lang w:val="en-GB"/>
        </w:rPr>
        <w:t xml:space="preserve"> – </w:t>
      </w:r>
      <w:r w:rsidRPr="006C6F4D">
        <w:rPr>
          <w:lang w:val="en-GB"/>
        </w:rPr>
        <w:t>to nurture and support them, and</w:t>
      </w:r>
      <w:r w:rsidR="00F212FD">
        <w:rPr>
          <w:lang w:val="en-GB"/>
        </w:rPr>
        <w:t xml:space="preserve">, </w:t>
      </w:r>
      <w:r w:rsidRPr="006C6F4D">
        <w:rPr>
          <w:lang w:val="en-GB"/>
        </w:rPr>
        <w:t>where appropriate</w:t>
      </w:r>
      <w:r w:rsidR="00F212FD">
        <w:rPr>
          <w:lang w:val="en-GB"/>
        </w:rPr>
        <w:t>,</w:t>
      </w:r>
      <w:r w:rsidRPr="006C6F4D">
        <w:rPr>
          <w:lang w:val="en-GB"/>
        </w:rPr>
        <w:t xml:space="preserve"> directly deliver cinema screenings.</w:t>
      </w:r>
      <w:r w:rsidR="0035591E">
        <w:rPr>
          <w:lang w:val="en-GB"/>
        </w:rPr>
        <w:t xml:space="preserve"> </w:t>
      </w:r>
      <w:r w:rsidRPr="006C6F4D">
        <w:rPr>
          <w:lang w:val="en-GB"/>
        </w:rPr>
        <w:t>The</w:t>
      </w:r>
      <w:r w:rsidRPr="006C6F4D">
        <w:rPr>
          <w:spacing w:val="-6"/>
          <w:lang w:val="en-GB"/>
        </w:rPr>
        <w:t xml:space="preserve"> </w:t>
      </w:r>
      <w:r w:rsidRPr="006C6F4D">
        <w:rPr>
          <w:lang w:val="en-GB"/>
        </w:rPr>
        <w:t>post</w:t>
      </w:r>
      <w:r w:rsidRPr="006C6F4D">
        <w:rPr>
          <w:spacing w:val="-1"/>
          <w:lang w:val="en-GB"/>
        </w:rPr>
        <w:t xml:space="preserve"> </w:t>
      </w:r>
      <w:r w:rsidRPr="006C6F4D">
        <w:rPr>
          <w:lang w:val="en-GB"/>
        </w:rPr>
        <w:t>holder will</w:t>
      </w:r>
      <w:r w:rsidRPr="006C6F4D">
        <w:rPr>
          <w:spacing w:val="-2"/>
          <w:lang w:val="en-GB"/>
        </w:rPr>
        <w:t xml:space="preserve"> </w:t>
      </w:r>
      <w:r w:rsidRPr="006C6F4D">
        <w:rPr>
          <w:lang w:val="en-GB"/>
        </w:rPr>
        <w:t>provide</w:t>
      </w:r>
      <w:r w:rsidRPr="006C6F4D">
        <w:rPr>
          <w:spacing w:val="-1"/>
          <w:lang w:val="en-GB"/>
        </w:rPr>
        <w:t xml:space="preserve"> </w:t>
      </w:r>
      <w:r w:rsidRPr="006C6F4D">
        <w:rPr>
          <w:lang w:val="en-GB"/>
        </w:rPr>
        <w:t>a</w:t>
      </w:r>
      <w:r w:rsidRPr="006C6F4D">
        <w:rPr>
          <w:spacing w:val="-6"/>
          <w:lang w:val="en-GB"/>
        </w:rPr>
        <w:t xml:space="preserve"> </w:t>
      </w:r>
      <w:r w:rsidRPr="006C6F4D">
        <w:rPr>
          <w:lang w:val="en-GB"/>
        </w:rPr>
        <w:t>range</w:t>
      </w:r>
      <w:r w:rsidRPr="006C6F4D">
        <w:rPr>
          <w:spacing w:val="-1"/>
          <w:lang w:val="en-GB"/>
        </w:rPr>
        <w:t xml:space="preserve"> </w:t>
      </w:r>
      <w:r w:rsidRPr="006C6F4D">
        <w:rPr>
          <w:lang w:val="en-GB"/>
        </w:rPr>
        <w:t>of</w:t>
      </w:r>
      <w:r w:rsidRPr="006C6F4D">
        <w:rPr>
          <w:spacing w:val="-1"/>
          <w:lang w:val="en-GB"/>
        </w:rPr>
        <w:t xml:space="preserve"> </w:t>
      </w:r>
      <w:r w:rsidRPr="006C6F4D">
        <w:rPr>
          <w:lang w:val="en-GB"/>
        </w:rPr>
        <w:t>practical</w:t>
      </w:r>
      <w:r w:rsidRPr="006C6F4D">
        <w:rPr>
          <w:spacing w:val="-2"/>
          <w:lang w:val="en-GB"/>
        </w:rPr>
        <w:t xml:space="preserve"> </w:t>
      </w:r>
      <w:r w:rsidRPr="006C6F4D">
        <w:rPr>
          <w:lang w:val="en-GB"/>
        </w:rPr>
        <w:t>interventions</w:t>
      </w:r>
      <w:r w:rsidRPr="006C6F4D">
        <w:rPr>
          <w:spacing w:val="-7"/>
          <w:lang w:val="en-GB"/>
        </w:rPr>
        <w:t xml:space="preserve"> </w:t>
      </w:r>
      <w:r w:rsidRPr="006C6F4D">
        <w:rPr>
          <w:lang w:val="en-GB"/>
        </w:rPr>
        <w:t>that</w:t>
      </w:r>
      <w:r w:rsidRPr="006C6F4D">
        <w:rPr>
          <w:spacing w:val="-1"/>
          <w:lang w:val="en-GB"/>
        </w:rPr>
        <w:t xml:space="preserve"> </w:t>
      </w:r>
      <w:r w:rsidRPr="006C6F4D">
        <w:rPr>
          <w:lang w:val="en-GB"/>
        </w:rPr>
        <w:t>will</w:t>
      </w:r>
      <w:r w:rsidRPr="006C6F4D">
        <w:rPr>
          <w:spacing w:val="-2"/>
          <w:lang w:val="en-GB"/>
        </w:rPr>
        <w:t xml:space="preserve"> </w:t>
      </w:r>
      <w:r w:rsidRPr="006C6F4D">
        <w:rPr>
          <w:lang w:val="en-GB"/>
        </w:rPr>
        <w:t xml:space="preserve">boost the confidence and capacity of local cinemas/community groups and equip them with new skills and knowledge to enable them to offer a sustainable programme of </w:t>
      </w:r>
      <w:r w:rsidR="0035591E">
        <w:rPr>
          <w:lang w:val="en-GB"/>
        </w:rPr>
        <w:t xml:space="preserve">independent </w:t>
      </w:r>
      <w:r w:rsidRPr="006C6F4D">
        <w:rPr>
          <w:lang w:val="en-GB"/>
        </w:rPr>
        <w:t>cinema screenings over the project period and into the future.</w:t>
      </w:r>
    </w:p>
    <w:p w14:paraId="3AED987C" w14:textId="77777777" w:rsidR="00EC57F1" w:rsidRPr="006C6F4D" w:rsidRDefault="00EC57F1" w:rsidP="00EC57F1">
      <w:pPr>
        <w:pStyle w:val="BodyText"/>
        <w:spacing w:before="2"/>
        <w:rPr>
          <w:lang w:val="en-GB"/>
        </w:rPr>
      </w:pPr>
    </w:p>
    <w:p w14:paraId="47FF9940" w14:textId="4345FEAF" w:rsidR="00EC57F1" w:rsidRPr="006C6F4D" w:rsidRDefault="00EC57F1" w:rsidP="00EC57F1">
      <w:pPr>
        <w:pStyle w:val="BodyText"/>
        <w:spacing w:line="237" w:lineRule="auto"/>
        <w:ind w:right="368"/>
        <w:rPr>
          <w:lang w:val="en-GB"/>
        </w:rPr>
      </w:pPr>
      <w:r w:rsidRPr="006C6F4D">
        <w:rPr>
          <w:lang w:val="en-GB"/>
        </w:rPr>
        <w:t>Working</w:t>
      </w:r>
      <w:r w:rsidRPr="006C6F4D">
        <w:rPr>
          <w:spacing w:val="-2"/>
          <w:lang w:val="en-GB"/>
        </w:rPr>
        <w:t xml:space="preserve"> </w:t>
      </w:r>
      <w:r w:rsidRPr="006C6F4D">
        <w:rPr>
          <w:lang w:val="en-GB"/>
        </w:rPr>
        <w:t>to</w:t>
      </w:r>
      <w:r w:rsidR="0035591E">
        <w:rPr>
          <w:lang w:val="en-GB"/>
        </w:rPr>
        <w:t>wards</w:t>
      </w:r>
      <w:r w:rsidRPr="006C6F4D">
        <w:rPr>
          <w:spacing w:val="-2"/>
          <w:lang w:val="en-GB"/>
        </w:rPr>
        <w:t xml:space="preserve"> </w:t>
      </w:r>
      <w:r w:rsidRPr="006C6F4D">
        <w:rPr>
          <w:lang w:val="en-GB"/>
        </w:rPr>
        <w:t>the</w:t>
      </w:r>
      <w:r w:rsidRPr="006C6F4D">
        <w:rPr>
          <w:spacing w:val="-2"/>
          <w:lang w:val="en-GB"/>
        </w:rPr>
        <w:t xml:space="preserve"> </w:t>
      </w:r>
      <w:r w:rsidR="00C60A47">
        <w:rPr>
          <w:spacing w:val="-2"/>
          <w:lang w:val="en-GB"/>
        </w:rPr>
        <w:t xml:space="preserve">BFI </w:t>
      </w:r>
      <w:r w:rsidRPr="006C6F4D">
        <w:rPr>
          <w:lang w:val="en-GB"/>
        </w:rPr>
        <w:t>Screen</w:t>
      </w:r>
      <w:r w:rsidRPr="006C6F4D">
        <w:rPr>
          <w:spacing w:val="-7"/>
          <w:lang w:val="en-GB"/>
        </w:rPr>
        <w:t xml:space="preserve"> </w:t>
      </w:r>
      <w:r w:rsidRPr="006C6F4D">
        <w:rPr>
          <w:lang w:val="en-GB"/>
        </w:rPr>
        <w:t>Culture</w:t>
      </w:r>
      <w:r w:rsidRPr="006C6F4D">
        <w:rPr>
          <w:spacing w:val="-7"/>
          <w:lang w:val="en-GB"/>
        </w:rPr>
        <w:t xml:space="preserve"> </w:t>
      </w:r>
      <w:r w:rsidRPr="006C6F4D">
        <w:rPr>
          <w:lang w:val="en-GB"/>
        </w:rPr>
        <w:t>2033</w:t>
      </w:r>
      <w:r w:rsidRPr="006C6F4D">
        <w:rPr>
          <w:spacing w:val="-2"/>
          <w:lang w:val="en-GB"/>
        </w:rPr>
        <w:t xml:space="preserve"> </w:t>
      </w:r>
      <w:r w:rsidRPr="006C6F4D">
        <w:rPr>
          <w:lang w:val="en-GB"/>
        </w:rPr>
        <w:t>Strategy</w:t>
      </w:r>
      <w:r w:rsidR="00105094">
        <w:rPr>
          <w:lang w:val="en-GB"/>
        </w:rPr>
        <w:t>,</w:t>
      </w:r>
      <w:r w:rsidRPr="006C6F4D">
        <w:rPr>
          <w:spacing w:val="-3"/>
          <w:lang w:val="en-GB"/>
        </w:rPr>
        <w:t xml:space="preserve"> </w:t>
      </w:r>
      <w:r w:rsidRPr="006C6F4D">
        <w:rPr>
          <w:lang w:val="en-GB"/>
        </w:rPr>
        <w:t>this</w:t>
      </w:r>
      <w:r w:rsidRPr="006C6F4D">
        <w:rPr>
          <w:spacing w:val="-3"/>
          <w:lang w:val="en-GB"/>
        </w:rPr>
        <w:t xml:space="preserve"> </w:t>
      </w:r>
      <w:r w:rsidRPr="006C6F4D">
        <w:rPr>
          <w:lang w:val="en-GB"/>
        </w:rPr>
        <w:t>post</w:t>
      </w:r>
      <w:r w:rsidRPr="006C6F4D">
        <w:rPr>
          <w:spacing w:val="-2"/>
          <w:lang w:val="en-GB"/>
        </w:rPr>
        <w:t xml:space="preserve"> </w:t>
      </w:r>
      <w:r w:rsidRPr="006C6F4D">
        <w:rPr>
          <w:lang w:val="en-GB"/>
        </w:rPr>
        <w:t>will</w:t>
      </w:r>
      <w:r w:rsidRPr="006C6F4D">
        <w:rPr>
          <w:spacing w:val="-3"/>
          <w:lang w:val="en-GB"/>
        </w:rPr>
        <w:t xml:space="preserve"> </w:t>
      </w:r>
      <w:r w:rsidRPr="006C6F4D">
        <w:rPr>
          <w:lang w:val="en-GB"/>
        </w:rPr>
        <w:t>promote</w:t>
      </w:r>
      <w:r w:rsidRPr="006C6F4D">
        <w:rPr>
          <w:spacing w:val="-2"/>
          <w:lang w:val="en-GB"/>
        </w:rPr>
        <w:t xml:space="preserve"> </w:t>
      </w:r>
      <w:r w:rsidRPr="006C6F4D">
        <w:rPr>
          <w:lang w:val="en-GB"/>
        </w:rPr>
        <w:t>accessible</w:t>
      </w:r>
      <w:r w:rsidRPr="006C6F4D">
        <w:rPr>
          <w:spacing w:val="-2"/>
          <w:lang w:val="en-GB"/>
        </w:rPr>
        <w:t xml:space="preserve"> </w:t>
      </w:r>
      <w:r w:rsidRPr="006C6F4D">
        <w:rPr>
          <w:lang w:val="en-GB"/>
        </w:rPr>
        <w:t>and inclusive screenings to the widest possible audience.</w:t>
      </w:r>
    </w:p>
    <w:p w14:paraId="63B4B432" w14:textId="77777777" w:rsidR="00F11784" w:rsidRPr="006C6F4D" w:rsidRDefault="00F11784" w:rsidP="008E61B1">
      <w:pPr>
        <w:rPr>
          <w:rFonts w:ascii="Arial" w:hAnsi="Arial" w:cs="Arial"/>
          <w:b/>
          <w:bCs/>
          <w:lang w:val="en-GB"/>
        </w:rPr>
      </w:pPr>
    </w:p>
    <w:p w14:paraId="75268207" w14:textId="605CD06C" w:rsidR="006F15B6" w:rsidRPr="006C6F4D" w:rsidRDefault="006F15B6" w:rsidP="008E61B1">
      <w:pPr>
        <w:rPr>
          <w:rFonts w:ascii="Arial" w:hAnsi="Arial" w:cs="Arial"/>
          <w:b/>
          <w:bCs/>
          <w:lang w:val="en-GB"/>
        </w:rPr>
      </w:pPr>
      <w:r w:rsidRPr="006C6F4D">
        <w:rPr>
          <w:rFonts w:ascii="Arial" w:hAnsi="Arial" w:cs="Arial"/>
          <w:b/>
          <w:bCs/>
          <w:lang w:val="en-GB"/>
        </w:rPr>
        <w:t>Key Responsibilities</w:t>
      </w:r>
    </w:p>
    <w:p w14:paraId="72A9C4CE" w14:textId="77777777" w:rsidR="006F15B6" w:rsidRPr="006C6F4D" w:rsidRDefault="006F15B6" w:rsidP="006F15B6">
      <w:pPr>
        <w:rPr>
          <w:rFonts w:ascii="Arial" w:hAnsi="Arial" w:cs="Arial"/>
          <w:lang w:val="en-GB"/>
        </w:rPr>
      </w:pPr>
    </w:p>
    <w:p w14:paraId="33935F0B" w14:textId="7350893B" w:rsidR="00EC57F1" w:rsidRPr="006C6F4D" w:rsidRDefault="00EC57F1" w:rsidP="00EC57F1">
      <w:pPr>
        <w:pStyle w:val="BodyText"/>
        <w:spacing w:before="3"/>
        <w:ind w:right="421"/>
        <w:rPr>
          <w:lang w:val="en-GB"/>
        </w:rPr>
      </w:pPr>
      <w:r w:rsidRPr="006C6F4D">
        <w:rPr>
          <w:lang w:val="en-GB"/>
        </w:rPr>
        <w:t>This job description</w:t>
      </w:r>
      <w:r w:rsidRPr="006C6F4D">
        <w:rPr>
          <w:spacing w:val="-4"/>
          <w:lang w:val="en-GB"/>
        </w:rPr>
        <w:t xml:space="preserve"> </w:t>
      </w:r>
      <w:r w:rsidRPr="006C6F4D">
        <w:rPr>
          <w:lang w:val="en-GB"/>
        </w:rPr>
        <w:t>describes</w:t>
      </w:r>
      <w:r w:rsidRPr="006C6F4D">
        <w:rPr>
          <w:spacing w:val="-5"/>
          <w:lang w:val="en-GB"/>
        </w:rPr>
        <w:t xml:space="preserve"> </w:t>
      </w:r>
      <w:r w:rsidRPr="006C6F4D">
        <w:rPr>
          <w:lang w:val="en-GB"/>
        </w:rPr>
        <w:t>the principal duties of the job at this</w:t>
      </w:r>
      <w:r w:rsidRPr="006C6F4D">
        <w:rPr>
          <w:spacing w:val="-5"/>
          <w:lang w:val="en-GB"/>
        </w:rPr>
        <w:t xml:space="preserve"> </w:t>
      </w:r>
      <w:r w:rsidRPr="006C6F4D">
        <w:rPr>
          <w:lang w:val="en-GB"/>
        </w:rPr>
        <w:t>time.</w:t>
      </w:r>
      <w:r w:rsidRPr="006C6F4D">
        <w:rPr>
          <w:spacing w:val="-4"/>
          <w:lang w:val="en-GB"/>
        </w:rPr>
        <w:t xml:space="preserve"> </w:t>
      </w:r>
      <w:r w:rsidRPr="006C6F4D">
        <w:rPr>
          <w:lang w:val="en-GB"/>
        </w:rPr>
        <w:t>The</w:t>
      </w:r>
      <w:r w:rsidRPr="006C6F4D">
        <w:rPr>
          <w:spacing w:val="-4"/>
          <w:lang w:val="en-GB"/>
        </w:rPr>
        <w:t xml:space="preserve"> </w:t>
      </w:r>
      <w:r w:rsidRPr="006C6F4D">
        <w:rPr>
          <w:lang w:val="en-GB"/>
        </w:rPr>
        <w:t>role will be reviewed after a year to ensure that the key duties are appropriate to achieve the project</w:t>
      </w:r>
      <w:r w:rsidRPr="006C6F4D">
        <w:rPr>
          <w:spacing w:val="-3"/>
          <w:lang w:val="en-GB"/>
        </w:rPr>
        <w:t xml:space="preserve"> </w:t>
      </w:r>
      <w:r w:rsidRPr="006C6F4D">
        <w:rPr>
          <w:lang w:val="en-GB"/>
        </w:rPr>
        <w:t>objectives.</w:t>
      </w:r>
      <w:r w:rsidRPr="006C6F4D">
        <w:rPr>
          <w:spacing w:val="-3"/>
          <w:lang w:val="en-GB"/>
        </w:rPr>
        <w:t xml:space="preserve"> </w:t>
      </w:r>
      <w:r w:rsidRPr="006C6F4D">
        <w:rPr>
          <w:lang w:val="en-GB"/>
        </w:rPr>
        <w:t>The</w:t>
      </w:r>
      <w:r w:rsidRPr="006C6F4D">
        <w:rPr>
          <w:spacing w:val="-3"/>
          <w:lang w:val="en-GB"/>
        </w:rPr>
        <w:t xml:space="preserve"> </w:t>
      </w:r>
      <w:r w:rsidRPr="006C6F4D">
        <w:rPr>
          <w:lang w:val="en-GB"/>
        </w:rPr>
        <w:t>post</w:t>
      </w:r>
      <w:r w:rsidRPr="006C6F4D">
        <w:rPr>
          <w:spacing w:val="-7"/>
          <w:lang w:val="en-GB"/>
        </w:rPr>
        <w:t xml:space="preserve"> </w:t>
      </w:r>
      <w:r w:rsidRPr="006C6F4D">
        <w:rPr>
          <w:lang w:val="en-GB"/>
        </w:rPr>
        <w:t>holder</w:t>
      </w:r>
      <w:r w:rsidRPr="006C6F4D">
        <w:rPr>
          <w:spacing w:val="-2"/>
          <w:lang w:val="en-GB"/>
        </w:rPr>
        <w:t xml:space="preserve"> </w:t>
      </w:r>
      <w:r w:rsidRPr="006C6F4D">
        <w:rPr>
          <w:lang w:val="en-GB"/>
        </w:rPr>
        <w:t>is</w:t>
      </w:r>
      <w:r w:rsidRPr="006C6F4D">
        <w:rPr>
          <w:spacing w:val="-4"/>
          <w:lang w:val="en-GB"/>
        </w:rPr>
        <w:t xml:space="preserve"> </w:t>
      </w:r>
      <w:r w:rsidRPr="006C6F4D">
        <w:rPr>
          <w:lang w:val="en-GB"/>
        </w:rPr>
        <w:t>expected</w:t>
      </w:r>
      <w:r w:rsidRPr="006C6F4D">
        <w:rPr>
          <w:spacing w:val="-3"/>
          <w:lang w:val="en-GB"/>
        </w:rPr>
        <w:t xml:space="preserve"> </w:t>
      </w:r>
      <w:r w:rsidRPr="006C6F4D">
        <w:rPr>
          <w:lang w:val="en-GB"/>
        </w:rPr>
        <w:t>to</w:t>
      </w:r>
      <w:r w:rsidRPr="006C6F4D">
        <w:rPr>
          <w:spacing w:val="-3"/>
          <w:lang w:val="en-GB"/>
        </w:rPr>
        <w:t xml:space="preserve"> </w:t>
      </w:r>
      <w:r w:rsidRPr="006C6F4D">
        <w:rPr>
          <w:lang w:val="en-GB"/>
        </w:rPr>
        <w:t>work</w:t>
      </w:r>
      <w:r w:rsidRPr="006C6F4D">
        <w:rPr>
          <w:spacing w:val="-4"/>
          <w:lang w:val="en-GB"/>
        </w:rPr>
        <w:t xml:space="preserve"> </w:t>
      </w:r>
      <w:r w:rsidRPr="006C6F4D">
        <w:rPr>
          <w:lang w:val="en-GB"/>
        </w:rPr>
        <w:t>flexibly</w:t>
      </w:r>
      <w:r w:rsidRPr="006C6F4D">
        <w:rPr>
          <w:spacing w:val="-4"/>
          <w:lang w:val="en-GB"/>
        </w:rPr>
        <w:t xml:space="preserve"> </w:t>
      </w:r>
      <w:r w:rsidRPr="006C6F4D">
        <w:rPr>
          <w:lang w:val="en-GB"/>
        </w:rPr>
        <w:t>and</w:t>
      </w:r>
      <w:r w:rsidRPr="006C6F4D">
        <w:rPr>
          <w:spacing w:val="-7"/>
          <w:lang w:val="en-GB"/>
        </w:rPr>
        <w:t xml:space="preserve"> </w:t>
      </w:r>
      <w:r w:rsidRPr="006C6F4D">
        <w:rPr>
          <w:lang w:val="en-GB"/>
        </w:rPr>
        <w:t>respond</w:t>
      </w:r>
      <w:r w:rsidRPr="006C6F4D">
        <w:rPr>
          <w:spacing w:val="-3"/>
          <w:lang w:val="en-GB"/>
        </w:rPr>
        <w:t xml:space="preserve"> </w:t>
      </w:r>
      <w:r w:rsidRPr="006C6F4D">
        <w:rPr>
          <w:lang w:val="en-GB"/>
        </w:rPr>
        <w:t>positively</w:t>
      </w:r>
      <w:r w:rsidRPr="006C6F4D">
        <w:rPr>
          <w:spacing w:val="-4"/>
          <w:lang w:val="en-GB"/>
        </w:rPr>
        <w:t xml:space="preserve"> </w:t>
      </w:r>
      <w:r w:rsidRPr="006C6F4D">
        <w:rPr>
          <w:lang w:val="en-GB"/>
        </w:rPr>
        <w:t xml:space="preserve">to changing </w:t>
      </w:r>
      <w:r w:rsidR="0565109A" w:rsidRPr="006C6F4D">
        <w:rPr>
          <w:lang w:val="en-GB"/>
        </w:rPr>
        <w:t>audience and member needs</w:t>
      </w:r>
      <w:r w:rsidRPr="006C6F4D">
        <w:rPr>
          <w:lang w:val="en-GB"/>
        </w:rPr>
        <w:t xml:space="preserve">. </w:t>
      </w:r>
      <w:r w:rsidRPr="00684C2F">
        <w:rPr>
          <w:lang w:val="en-GB"/>
        </w:rPr>
        <w:t>The post holder must be able to drive and have access to their own vehicle; mileage will be paid.</w:t>
      </w:r>
    </w:p>
    <w:p w14:paraId="37B1FE57" w14:textId="58AFD54D" w:rsidR="00EC57F1" w:rsidRPr="006C6F4D" w:rsidRDefault="00EC57F1" w:rsidP="00EC57F1">
      <w:pPr>
        <w:pStyle w:val="BodyText"/>
        <w:spacing w:before="7"/>
        <w:rPr>
          <w:lang w:val="en-GB"/>
        </w:rPr>
      </w:pPr>
    </w:p>
    <w:p w14:paraId="5EDD59D9" w14:textId="3B22AACA" w:rsidR="41588901" w:rsidRPr="00057056" w:rsidRDefault="41588901" w:rsidP="25727933">
      <w:pPr>
        <w:pStyle w:val="BodyText"/>
        <w:spacing w:before="7"/>
        <w:rPr>
          <w:lang w:val="en-GB"/>
        </w:rPr>
      </w:pPr>
      <w:r w:rsidRPr="00057056">
        <w:rPr>
          <w:lang w:val="en-GB"/>
        </w:rPr>
        <w:t>The key responsibilities of the post</w:t>
      </w:r>
      <w:r w:rsidR="3AB8FB6E" w:rsidRPr="00057056">
        <w:rPr>
          <w:lang w:val="en-GB"/>
        </w:rPr>
        <w:t xml:space="preserve"> </w:t>
      </w:r>
      <w:r w:rsidRPr="00057056">
        <w:rPr>
          <w:lang w:val="en-GB"/>
        </w:rPr>
        <w:t>holder will be as follows:</w:t>
      </w:r>
    </w:p>
    <w:p w14:paraId="625A57B4" w14:textId="73DA40F1" w:rsidR="25727933" w:rsidRPr="00057056" w:rsidRDefault="25727933" w:rsidP="25727933">
      <w:pPr>
        <w:pStyle w:val="BodyText"/>
        <w:spacing w:before="7"/>
        <w:rPr>
          <w:lang w:val="en-GB"/>
        </w:rPr>
      </w:pPr>
    </w:p>
    <w:p w14:paraId="1EBB6898" w14:textId="6BC1F11B" w:rsidR="00EC57F1" w:rsidRPr="00057056" w:rsidRDefault="48134C76" w:rsidP="48134C76">
      <w:pPr>
        <w:pStyle w:val="BodyText"/>
        <w:numPr>
          <w:ilvl w:val="0"/>
          <w:numId w:val="13"/>
        </w:numPr>
        <w:spacing w:before="3" w:after="120"/>
        <w:ind w:right="421"/>
        <w:rPr>
          <w:lang w:val="en-GB"/>
        </w:rPr>
      </w:pPr>
      <w:r w:rsidRPr="00057056">
        <w:rPr>
          <w:lang w:val="en-GB"/>
        </w:rPr>
        <w:t>To identify current organisations and levels of screening activity in order to establish benchmarks/priorities for the project</w:t>
      </w:r>
    </w:p>
    <w:p w14:paraId="0FE75FA8" w14:textId="77777777" w:rsidR="00687895" w:rsidRPr="00057056" w:rsidRDefault="48134C76" w:rsidP="48134C76">
      <w:pPr>
        <w:pStyle w:val="BodyText"/>
        <w:numPr>
          <w:ilvl w:val="0"/>
          <w:numId w:val="13"/>
        </w:numPr>
        <w:spacing w:before="3" w:after="120"/>
        <w:ind w:right="421"/>
        <w:rPr>
          <w:lang w:val="en-GB"/>
        </w:rPr>
      </w:pPr>
      <w:r w:rsidRPr="00057056">
        <w:rPr>
          <w:lang w:val="en-GB"/>
        </w:rPr>
        <w:t>To put in place a programme of activity and deliverables for the funding period</w:t>
      </w:r>
    </w:p>
    <w:p w14:paraId="57BD1916" w14:textId="1AB92BF6" w:rsidR="00687895" w:rsidRPr="00057056" w:rsidRDefault="00EC57F1" w:rsidP="48134C76">
      <w:pPr>
        <w:pStyle w:val="BodyText"/>
        <w:numPr>
          <w:ilvl w:val="0"/>
          <w:numId w:val="13"/>
        </w:numPr>
        <w:spacing w:before="3" w:after="120"/>
        <w:ind w:right="421"/>
        <w:rPr>
          <w:lang w:val="en-GB"/>
        </w:rPr>
      </w:pPr>
      <w:r w:rsidRPr="00057056">
        <w:rPr>
          <w:lang w:val="en-GB"/>
        </w:rPr>
        <w:t>To</w:t>
      </w:r>
      <w:r w:rsidRPr="00057056">
        <w:rPr>
          <w:spacing w:val="-5"/>
          <w:lang w:val="en-GB"/>
        </w:rPr>
        <w:t xml:space="preserve"> </w:t>
      </w:r>
      <w:r w:rsidRPr="00057056">
        <w:rPr>
          <w:lang w:val="en-GB"/>
        </w:rPr>
        <w:t>agree</w:t>
      </w:r>
      <w:r w:rsidRPr="00057056">
        <w:rPr>
          <w:spacing w:val="-2"/>
          <w:lang w:val="en-GB"/>
        </w:rPr>
        <w:t xml:space="preserve"> </w:t>
      </w:r>
      <w:r w:rsidRPr="00057056">
        <w:rPr>
          <w:lang w:val="en-GB"/>
        </w:rPr>
        <w:t>targets</w:t>
      </w:r>
      <w:r w:rsidRPr="00057056">
        <w:rPr>
          <w:spacing w:val="-4"/>
          <w:lang w:val="en-GB"/>
        </w:rPr>
        <w:t xml:space="preserve"> </w:t>
      </w:r>
      <w:r w:rsidRPr="00057056">
        <w:rPr>
          <w:lang w:val="en-GB"/>
        </w:rPr>
        <w:t>for</w:t>
      </w:r>
      <w:r w:rsidRPr="00057056">
        <w:rPr>
          <w:spacing w:val="-1"/>
          <w:lang w:val="en-GB"/>
        </w:rPr>
        <w:t xml:space="preserve"> </w:t>
      </w:r>
      <w:r w:rsidRPr="00057056">
        <w:rPr>
          <w:lang w:val="en-GB"/>
        </w:rPr>
        <w:t>the</w:t>
      </w:r>
      <w:r w:rsidRPr="00057056">
        <w:rPr>
          <w:spacing w:val="-2"/>
          <w:lang w:val="en-GB"/>
        </w:rPr>
        <w:t xml:space="preserve"> </w:t>
      </w:r>
      <w:r w:rsidRPr="00057056">
        <w:rPr>
          <w:lang w:val="en-GB"/>
        </w:rPr>
        <w:t>project</w:t>
      </w:r>
      <w:r w:rsidRPr="00057056">
        <w:rPr>
          <w:spacing w:val="-3"/>
          <w:lang w:val="en-GB"/>
        </w:rPr>
        <w:t xml:space="preserve"> </w:t>
      </w:r>
      <w:r w:rsidRPr="00057056">
        <w:rPr>
          <w:lang w:val="en-GB"/>
        </w:rPr>
        <w:t>over</w:t>
      </w:r>
      <w:r w:rsidRPr="00057056">
        <w:rPr>
          <w:spacing w:val="-6"/>
          <w:lang w:val="en-GB"/>
        </w:rPr>
        <w:t xml:space="preserve"> </w:t>
      </w:r>
      <w:r w:rsidRPr="00057056">
        <w:rPr>
          <w:lang w:val="en-GB"/>
        </w:rPr>
        <w:t>the</w:t>
      </w:r>
      <w:r w:rsidRPr="00057056">
        <w:rPr>
          <w:spacing w:val="-2"/>
          <w:lang w:val="en-GB"/>
        </w:rPr>
        <w:t xml:space="preserve"> </w:t>
      </w:r>
      <w:r w:rsidRPr="00057056">
        <w:rPr>
          <w:lang w:val="en-GB"/>
        </w:rPr>
        <w:t>funding</w:t>
      </w:r>
      <w:r w:rsidRPr="00057056">
        <w:rPr>
          <w:spacing w:val="-2"/>
          <w:lang w:val="en-GB"/>
        </w:rPr>
        <w:t xml:space="preserve"> period</w:t>
      </w:r>
      <w:r w:rsidR="00C360B3" w:rsidRPr="00057056">
        <w:rPr>
          <w:spacing w:val="-2"/>
          <w:lang w:val="en-GB"/>
        </w:rPr>
        <w:t xml:space="preserve">, aiming to support activity </w:t>
      </w:r>
      <w:r w:rsidR="00616AB2" w:rsidRPr="00057056">
        <w:rPr>
          <w:spacing w:val="-2"/>
          <w:lang w:val="en-GB"/>
        </w:rPr>
        <w:t>reaching a minimum of 10,000 admissions over the three-year period</w:t>
      </w:r>
    </w:p>
    <w:p w14:paraId="0F1489EA" w14:textId="5D38DDE9" w:rsidR="00687895" w:rsidRPr="00057056" w:rsidRDefault="00616AB2" w:rsidP="48134C76">
      <w:pPr>
        <w:pStyle w:val="BodyText"/>
        <w:numPr>
          <w:ilvl w:val="0"/>
          <w:numId w:val="13"/>
        </w:numPr>
        <w:spacing w:before="3" w:after="120"/>
        <w:ind w:right="421"/>
        <w:rPr>
          <w:lang w:val="en-GB"/>
        </w:rPr>
      </w:pPr>
      <w:r w:rsidRPr="00057056">
        <w:rPr>
          <w:lang w:val="en-GB"/>
        </w:rPr>
        <w:lastRenderedPageBreak/>
        <w:t>To b</w:t>
      </w:r>
      <w:r w:rsidR="00EC57F1" w:rsidRPr="00057056">
        <w:rPr>
          <w:lang w:val="en-GB"/>
        </w:rPr>
        <w:t>uild</w:t>
      </w:r>
      <w:r w:rsidR="00EC57F1" w:rsidRPr="00057056">
        <w:rPr>
          <w:spacing w:val="-2"/>
          <w:lang w:val="en-GB"/>
        </w:rPr>
        <w:t xml:space="preserve"> </w:t>
      </w:r>
      <w:r w:rsidR="00EC57F1" w:rsidRPr="00057056">
        <w:rPr>
          <w:lang w:val="en-GB"/>
        </w:rPr>
        <w:t>a</w:t>
      </w:r>
      <w:r w:rsidR="00EC57F1" w:rsidRPr="00057056">
        <w:rPr>
          <w:spacing w:val="-2"/>
          <w:lang w:val="en-GB"/>
        </w:rPr>
        <w:t xml:space="preserve"> </w:t>
      </w:r>
      <w:r w:rsidRPr="00057056">
        <w:rPr>
          <w:spacing w:val="-2"/>
          <w:lang w:val="en-GB"/>
        </w:rPr>
        <w:t xml:space="preserve">supportive and cohesive </w:t>
      </w:r>
      <w:r w:rsidR="00EC57F1" w:rsidRPr="00057056">
        <w:rPr>
          <w:lang w:val="en-GB"/>
        </w:rPr>
        <w:t>network</w:t>
      </w:r>
      <w:r w:rsidR="00EC57F1" w:rsidRPr="00057056">
        <w:rPr>
          <w:spacing w:val="-7"/>
          <w:lang w:val="en-GB"/>
        </w:rPr>
        <w:t xml:space="preserve"> </w:t>
      </w:r>
      <w:r w:rsidR="00EC57F1" w:rsidRPr="00057056">
        <w:rPr>
          <w:lang w:val="en-GB"/>
        </w:rPr>
        <w:t>of</w:t>
      </w:r>
      <w:r w:rsidR="00EC57F1" w:rsidRPr="00057056">
        <w:rPr>
          <w:spacing w:val="-1"/>
          <w:lang w:val="en-GB"/>
        </w:rPr>
        <w:t xml:space="preserve"> </w:t>
      </w:r>
      <w:r w:rsidR="00EC57F1" w:rsidRPr="00057056">
        <w:rPr>
          <w:lang w:val="en-GB"/>
        </w:rPr>
        <w:t>cinema</w:t>
      </w:r>
      <w:r w:rsidR="00EC57F1" w:rsidRPr="00057056">
        <w:rPr>
          <w:spacing w:val="-2"/>
          <w:lang w:val="en-GB"/>
        </w:rPr>
        <w:t xml:space="preserve"> </w:t>
      </w:r>
      <w:r w:rsidR="00EC57F1" w:rsidRPr="00057056">
        <w:rPr>
          <w:lang w:val="en-GB"/>
        </w:rPr>
        <w:t>venues</w:t>
      </w:r>
      <w:r w:rsidR="00EC57F1" w:rsidRPr="00057056">
        <w:rPr>
          <w:spacing w:val="-7"/>
          <w:lang w:val="en-GB"/>
        </w:rPr>
        <w:t xml:space="preserve"> </w:t>
      </w:r>
      <w:r w:rsidR="00EC57F1" w:rsidRPr="00057056">
        <w:rPr>
          <w:lang w:val="en-GB"/>
        </w:rPr>
        <w:t>and</w:t>
      </w:r>
      <w:r w:rsidR="00EC57F1" w:rsidRPr="00057056">
        <w:rPr>
          <w:spacing w:val="-2"/>
          <w:lang w:val="en-GB"/>
        </w:rPr>
        <w:t xml:space="preserve"> </w:t>
      </w:r>
      <w:r w:rsidR="00EC57F1" w:rsidRPr="00057056">
        <w:rPr>
          <w:lang w:val="en-GB"/>
        </w:rPr>
        <w:t>community</w:t>
      </w:r>
      <w:r w:rsidR="00EC57F1" w:rsidRPr="00057056">
        <w:rPr>
          <w:spacing w:val="-2"/>
          <w:lang w:val="en-GB"/>
        </w:rPr>
        <w:t xml:space="preserve"> </w:t>
      </w:r>
      <w:r w:rsidR="00EC57F1" w:rsidRPr="00057056">
        <w:rPr>
          <w:lang w:val="en-GB"/>
        </w:rPr>
        <w:t>cinemas</w:t>
      </w:r>
      <w:r w:rsidR="00EC57F1" w:rsidRPr="00057056">
        <w:rPr>
          <w:spacing w:val="-3"/>
          <w:lang w:val="en-GB"/>
        </w:rPr>
        <w:t xml:space="preserve"> </w:t>
      </w:r>
      <w:r w:rsidR="00EC57F1" w:rsidRPr="00057056">
        <w:rPr>
          <w:lang w:val="en-GB"/>
        </w:rPr>
        <w:t>across</w:t>
      </w:r>
      <w:r w:rsidR="00EC57F1" w:rsidRPr="00057056">
        <w:rPr>
          <w:spacing w:val="-2"/>
          <w:lang w:val="en-GB"/>
        </w:rPr>
        <w:t xml:space="preserve"> </w:t>
      </w:r>
      <w:r w:rsidR="00EC57F1" w:rsidRPr="00057056">
        <w:rPr>
          <w:lang w:val="en-GB"/>
        </w:rPr>
        <w:t>Fife and Clackmannanshire</w:t>
      </w:r>
    </w:p>
    <w:p w14:paraId="78F37352" w14:textId="7C45CD27" w:rsidR="00687895" w:rsidRPr="00057056" w:rsidRDefault="3510B668" w:rsidP="48134C76">
      <w:pPr>
        <w:pStyle w:val="BodyText"/>
        <w:numPr>
          <w:ilvl w:val="0"/>
          <w:numId w:val="13"/>
        </w:numPr>
        <w:spacing w:before="3" w:after="120"/>
        <w:ind w:right="421"/>
        <w:rPr>
          <w:lang w:val="en-GB"/>
        </w:rPr>
      </w:pPr>
      <w:r w:rsidRPr="00057056">
        <w:rPr>
          <w:lang w:val="en-GB"/>
        </w:rPr>
        <w:t>To o</w:t>
      </w:r>
      <w:r w:rsidR="00EC57F1" w:rsidRPr="00057056">
        <w:rPr>
          <w:lang w:val="en-GB"/>
        </w:rPr>
        <w:t>rganise</w:t>
      </w:r>
      <w:r w:rsidR="00EC57F1" w:rsidRPr="00057056">
        <w:rPr>
          <w:spacing w:val="-3"/>
          <w:lang w:val="en-GB"/>
        </w:rPr>
        <w:t xml:space="preserve"> </w:t>
      </w:r>
      <w:r w:rsidR="00EC57F1" w:rsidRPr="00057056">
        <w:rPr>
          <w:lang w:val="en-GB"/>
        </w:rPr>
        <w:t>and</w:t>
      </w:r>
      <w:r w:rsidR="00EC57F1" w:rsidRPr="00057056">
        <w:rPr>
          <w:spacing w:val="-3"/>
          <w:lang w:val="en-GB"/>
        </w:rPr>
        <w:t xml:space="preserve"> </w:t>
      </w:r>
      <w:r w:rsidR="00EC57F1" w:rsidRPr="00057056">
        <w:rPr>
          <w:lang w:val="en-GB"/>
        </w:rPr>
        <w:t>deliver</w:t>
      </w:r>
      <w:r w:rsidR="00EC57F1" w:rsidRPr="00057056">
        <w:rPr>
          <w:spacing w:val="-3"/>
          <w:lang w:val="en-GB"/>
        </w:rPr>
        <w:t xml:space="preserve"> </w:t>
      </w:r>
      <w:r w:rsidR="00EC57F1" w:rsidRPr="00057056">
        <w:rPr>
          <w:lang w:val="en-GB"/>
        </w:rPr>
        <w:t>screenings</w:t>
      </w:r>
      <w:r w:rsidR="00D35101" w:rsidRPr="00057056">
        <w:rPr>
          <w:lang w:val="en-GB"/>
        </w:rPr>
        <w:t xml:space="preserve"> (</w:t>
      </w:r>
      <w:r w:rsidR="006D60F6" w:rsidRPr="00057056">
        <w:rPr>
          <w:lang w:val="en-GB"/>
        </w:rPr>
        <w:t xml:space="preserve">some of which </w:t>
      </w:r>
      <w:r w:rsidR="00394AE9" w:rsidRPr="00057056">
        <w:rPr>
          <w:lang w:val="en-GB"/>
        </w:rPr>
        <w:t>will</w:t>
      </w:r>
      <w:r w:rsidR="00396C76" w:rsidRPr="00057056">
        <w:rPr>
          <w:lang w:val="en-GB"/>
        </w:rPr>
        <w:t xml:space="preserve"> involve the use of mobile projection equipment)</w:t>
      </w:r>
      <w:r w:rsidR="00EC57F1" w:rsidRPr="00057056">
        <w:rPr>
          <w:spacing w:val="-4"/>
          <w:lang w:val="en-GB"/>
        </w:rPr>
        <w:t xml:space="preserve"> </w:t>
      </w:r>
      <w:r w:rsidR="00EC57F1" w:rsidRPr="00057056">
        <w:rPr>
          <w:lang w:val="en-GB"/>
        </w:rPr>
        <w:t>in</w:t>
      </w:r>
      <w:r w:rsidR="00EC57F1" w:rsidRPr="00057056">
        <w:rPr>
          <w:spacing w:val="-8"/>
          <w:lang w:val="en-GB"/>
        </w:rPr>
        <w:t xml:space="preserve"> </w:t>
      </w:r>
      <w:r w:rsidR="00EC57F1" w:rsidRPr="00057056">
        <w:rPr>
          <w:lang w:val="en-GB"/>
        </w:rPr>
        <w:t>partnership</w:t>
      </w:r>
      <w:r w:rsidR="00EC57F1" w:rsidRPr="00057056">
        <w:rPr>
          <w:spacing w:val="-3"/>
          <w:lang w:val="en-GB"/>
        </w:rPr>
        <w:t xml:space="preserve"> </w:t>
      </w:r>
      <w:r w:rsidR="00EC57F1" w:rsidRPr="00057056">
        <w:rPr>
          <w:lang w:val="en-GB"/>
        </w:rPr>
        <w:t>with</w:t>
      </w:r>
      <w:r w:rsidR="00EC57F1" w:rsidRPr="00057056">
        <w:rPr>
          <w:spacing w:val="-3"/>
          <w:lang w:val="en-GB"/>
        </w:rPr>
        <w:t xml:space="preserve"> </w:t>
      </w:r>
      <w:r w:rsidR="00EC57F1" w:rsidRPr="00057056">
        <w:rPr>
          <w:lang w:val="en-GB"/>
        </w:rPr>
        <w:t>communities/exhibitor groups in the Fife and Clackmannanshire area</w:t>
      </w:r>
    </w:p>
    <w:p w14:paraId="0C0562EA" w14:textId="636A0522" w:rsidR="00687895" w:rsidRPr="00057056" w:rsidRDefault="17ACB093" w:rsidP="48134C76">
      <w:pPr>
        <w:pStyle w:val="BodyText"/>
        <w:numPr>
          <w:ilvl w:val="0"/>
          <w:numId w:val="13"/>
        </w:numPr>
        <w:spacing w:before="3" w:after="120"/>
        <w:ind w:right="421"/>
        <w:rPr>
          <w:lang w:val="en-GB"/>
        </w:rPr>
      </w:pPr>
      <w:r w:rsidRPr="00057056">
        <w:rPr>
          <w:lang w:val="en-GB"/>
        </w:rPr>
        <w:t>To e</w:t>
      </w:r>
      <w:r w:rsidR="00EC57F1" w:rsidRPr="00057056">
        <w:rPr>
          <w:lang w:val="en-GB"/>
        </w:rPr>
        <w:t>stablish</w:t>
      </w:r>
      <w:r w:rsidR="00EC57F1" w:rsidRPr="00057056">
        <w:rPr>
          <w:spacing w:val="-6"/>
          <w:lang w:val="en-GB"/>
        </w:rPr>
        <w:t xml:space="preserve"> </w:t>
      </w:r>
      <w:r w:rsidR="00EC57F1" w:rsidRPr="00057056">
        <w:rPr>
          <w:lang w:val="en-GB"/>
        </w:rPr>
        <w:t>and</w:t>
      </w:r>
      <w:r w:rsidR="00EC57F1" w:rsidRPr="00057056">
        <w:rPr>
          <w:spacing w:val="-4"/>
          <w:lang w:val="en-GB"/>
        </w:rPr>
        <w:t xml:space="preserve"> </w:t>
      </w:r>
      <w:r w:rsidR="00EC57F1" w:rsidRPr="00057056">
        <w:rPr>
          <w:lang w:val="en-GB"/>
        </w:rPr>
        <w:t>facilitate</w:t>
      </w:r>
      <w:r w:rsidR="00EC57F1" w:rsidRPr="00057056">
        <w:rPr>
          <w:spacing w:val="-3"/>
          <w:lang w:val="en-GB"/>
        </w:rPr>
        <w:t xml:space="preserve"> </w:t>
      </w:r>
      <w:r w:rsidR="00EC57F1" w:rsidRPr="00057056">
        <w:rPr>
          <w:lang w:val="en-GB"/>
        </w:rPr>
        <w:t>knowledge</w:t>
      </w:r>
      <w:r w:rsidR="00EC57F1" w:rsidRPr="00057056">
        <w:rPr>
          <w:spacing w:val="-4"/>
          <w:lang w:val="en-GB"/>
        </w:rPr>
        <w:t xml:space="preserve"> </w:t>
      </w:r>
      <w:r w:rsidR="00EC57F1" w:rsidRPr="00057056">
        <w:rPr>
          <w:lang w:val="en-GB"/>
        </w:rPr>
        <w:t>exchange</w:t>
      </w:r>
      <w:r w:rsidR="00EC57F1" w:rsidRPr="00057056">
        <w:rPr>
          <w:spacing w:val="-3"/>
          <w:lang w:val="en-GB"/>
        </w:rPr>
        <w:t xml:space="preserve"> </w:t>
      </w:r>
      <w:r w:rsidR="00EC57F1" w:rsidRPr="00057056">
        <w:rPr>
          <w:lang w:val="en-GB"/>
        </w:rPr>
        <w:t>between</w:t>
      </w:r>
      <w:r w:rsidR="00EC57F1" w:rsidRPr="00057056">
        <w:rPr>
          <w:spacing w:val="-4"/>
          <w:lang w:val="en-GB"/>
        </w:rPr>
        <w:t xml:space="preserve"> </w:t>
      </w:r>
      <w:r w:rsidR="00EC57F1" w:rsidRPr="00057056">
        <w:rPr>
          <w:lang w:val="en-GB"/>
        </w:rPr>
        <w:t>a</w:t>
      </w:r>
      <w:r w:rsidR="00EC57F1" w:rsidRPr="00057056">
        <w:rPr>
          <w:spacing w:val="-4"/>
          <w:lang w:val="en-GB"/>
        </w:rPr>
        <w:t xml:space="preserve"> </w:t>
      </w:r>
      <w:r w:rsidR="00EC57F1" w:rsidRPr="00057056">
        <w:rPr>
          <w:lang w:val="en-GB"/>
        </w:rPr>
        <w:t>community</w:t>
      </w:r>
      <w:r w:rsidR="00EC57F1" w:rsidRPr="00057056">
        <w:rPr>
          <w:spacing w:val="-4"/>
          <w:lang w:val="en-GB"/>
        </w:rPr>
        <w:t xml:space="preserve"> </w:t>
      </w:r>
      <w:r w:rsidR="00EC57F1" w:rsidRPr="00057056">
        <w:rPr>
          <w:lang w:val="en-GB"/>
        </w:rPr>
        <w:t>cinema</w:t>
      </w:r>
      <w:r w:rsidR="00EC57F1" w:rsidRPr="00057056">
        <w:rPr>
          <w:spacing w:val="-8"/>
          <w:lang w:val="en-GB"/>
        </w:rPr>
        <w:t xml:space="preserve"> </w:t>
      </w:r>
      <w:r w:rsidR="00EC57F1" w:rsidRPr="00057056">
        <w:rPr>
          <w:spacing w:val="-2"/>
          <w:lang w:val="en-GB"/>
        </w:rPr>
        <w:t>network</w:t>
      </w:r>
    </w:p>
    <w:p w14:paraId="0A561CC3" w14:textId="4DD98E6E" w:rsidR="00687895" w:rsidRPr="00057056" w:rsidRDefault="0D8F4C59" w:rsidP="48134C76">
      <w:pPr>
        <w:pStyle w:val="BodyText"/>
        <w:numPr>
          <w:ilvl w:val="0"/>
          <w:numId w:val="13"/>
        </w:numPr>
        <w:spacing w:before="3" w:after="120"/>
        <w:ind w:right="421"/>
        <w:rPr>
          <w:lang w:val="en-GB"/>
        </w:rPr>
      </w:pPr>
      <w:r w:rsidRPr="00057056">
        <w:rPr>
          <w:lang w:val="en-GB"/>
        </w:rPr>
        <w:t>To w</w:t>
      </w:r>
      <w:r w:rsidR="00EC57F1" w:rsidRPr="00057056">
        <w:rPr>
          <w:lang w:val="en-GB"/>
        </w:rPr>
        <w:t>ork</w:t>
      </w:r>
      <w:r w:rsidR="00EC57F1" w:rsidRPr="00057056">
        <w:rPr>
          <w:spacing w:val="-4"/>
          <w:lang w:val="en-GB"/>
        </w:rPr>
        <w:t xml:space="preserve"> </w:t>
      </w:r>
      <w:r w:rsidR="00EC57F1" w:rsidRPr="00057056">
        <w:rPr>
          <w:lang w:val="en-GB"/>
        </w:rPr>
        <w:t>with</w:t>
      </w:r>
      <w:r w:rsidR="00EC57F1" w:rsidRPr="00057056">
        <w:rPr>
          <w:spacing w:val="-3"/>
          <w:lang w:val="en-GB"/>
        </w:rPr>
        <w:t xml:space="preserve"> </w:t>
      </w:r>
      <w:r w:rsidR="00EC57F1" w:rsidRPr="00057056">
        <w:rPr>
          <w:lang w:val="en-GB"/>
        </w:rPr>
        <w:t>the</w:t>
      </w:r>
      <w:r w:rsidR="00EC57F1" w:rsidRPr="00057056">
        <w:rPr>
          <w:spacing w:val="-3"/>
          <w:lang w:val="en-GB"/>
        </w:rPr>
        <w:t xml:space="preserve"> </w:t>
      </w:r>
      <w:r w:rsidR="00EC57F1" w:rsidRPr="00057056">
        <w:rPr>
          <w:lang w:val="en-GB"/>
        </w:rPr>
        <w:t>wider</w:t>
      </w:r>
      <w:r w:rsidR="00EC57F1" w:rsidRPr="00057056">
        <w:rPr>
          <w:spacing w:val="-2"/>
          <w:lang w:val="en-GB"/>
        </w:rPr>
        <w:t xml:space="preserve"> </w:t>
      </w:r>
      <w:r w:rsidR="00EC57F1" w:rsidRPr="00057056">
        <w:rPr>
          <w:lang w:val="en-GB"/>
        </w:rPr>
        <w:t>Adam Smith Theatre</w:t>
      </w:r>
      <w:r w:rsidR="00EC57F1" w:rsidRPr="00057056">
        <w:rPr>
          <w:spacing w:val="-3"/>
          <w:lang w:val="en-GB"/>
        </w:rPr>
        <w:t xml:space="preserve"> </w:t>
      </w:r>
      <w:r w:rsidR="00EC57F1" w:rsidRPr="00057056">
        <w:rPr>
          <w:lang w:val="en-GB"/>
        </w:rPr>
        <w:t>team</w:t>
      </w:r>
      <w:r w:rsidR="00EC57F1" w:rsidRPr="00057056">
        <w:rPr>
          <w:spacing w:val="-2"/>
          <w:lang w:val="en-GB"/>
        </w:rPr>
        <w:t xml:space="preserve"> </w:t>
      </w:r>
      <w:r w:rsidR="00EC57F1" w:rsidRPr="00057056">
        <w:rPr>
          <w:lang w:val="en-GB"/>
        </w:rPr>
        <w:t>to</w:t>
      </w:r>
      <w:r w:rsidR="00EC57F1" w:rsidRPr="00057056">
        <w:rPr>
          <w:spacing w:val="-8"/>
          <w:lang w:val="en-GB"/>
        </w:rPr>
        <w:t xml:space="preserve"> </w:t>
      </w:r>
      <w:r w:rsidR="00EC57F1" w:rsidRPr="00057056">
        <w:rPr>
          <w:lang w:val="en-GB"/>
        </w:rPr>
        <w:t>nurture</w:t>
      </w:r>
      <w:r w:rsidR="00EC57F1" w:rsidRPr="00057056">
        <w:rPr>
          <w:spacing w:val="-3"/>
          <w:lang w:val="en-GB"/>
        </w:rPr>
        <w:t xml:space="preserve"> </w:t>
      </w:r>
      <w:r w:rsidR="00EC57F1" w:rsidRPr="00057056">
        <w:rPr>
          <w:lang w:val="en-GB"/>
        </w:rPr>
        <w:t>relationships</w:t>
      </w:r>
      <w:r w:rsidR="00EC57F1" w:rsidRPr="00057056">
        <w:rPr>
          <w:spacing w:val="-4"/>
          <w:lang w:val="en-GB"/>
        </w:rPr>
        <w:t xml:space="preserve"> </w:t>
      </w:r>
      <w:r w:rsidR="00EC57F1" w:rsidRPr="00057056">
        <w:rPr>
          <w:lang w:val="en-GB"/>
        </w:rPr>
        <w:t>with</w:t>
      </w:r>
      <w:r w:rsidR="00EC57F1" w:rsidRPr="00057056">
        <w:rPr>
          <w:spacing w:val="-3"/>
          <w:lang w:val="en-GB"/>
        </w:rPr>
        <w:t xml:space="preserve"> </w:t>
      </w:r>
      <w:r w:rsidR="00EC57F1" w:rsidRPr="00057056">
        <w:rPr>
          <w:lang w:val="en-GB"/>
        </w:rPr>
        <w:t>local</w:t>
      </w:r>
      <w:r w:rsidR="00EC57F1" w:rsidRPr="00057056">
        <w:rPr>
          <w:spacing w:val="-4"/>
          <w:lang w:val="en-GB"/>
        </w:rPr>
        <w:t xml:space="preserve"> </w:t>
      </w:r>
      <w:r w:rsidR="00EC57F1" w:rsidRPr="00057056">
        <w:rPr>
          <w:lang w:val="en-GB"/>
        </w:rPr>
        <w:t>community cinema partners and other key community groups or ambassadors</w:t>
      </w:r>
    </w:p>
    <w:p w14:paraId="2E0A5337" w14:textId="06A372A0" w:rsidR="00687895" w:rsidRPr="00057056" w:rsidRDefault="4C845BAF" w:rsidP="48134C76">
      <w:pPr>
        <w:pStyle w:val="BodyText"/>
        <w:numPr>
          <w:ilvl w:val="0"/>
          <w:numId w:val="13"/>
        </w:numPr>
        <w:spacing w:before="3" w:after="120"/>
        <w:ind w:right="421"/>
        <w:rPr>
          <w:lang w:val="en-GB"/>
        </w:rPr>
      </w:pPr>
      <w:r w:rsidRPr="00057056">
        <w:rPr>
          <w:lang w:val="en-GB"/>
        </w:rPr>
        <w:t>To h</w:t>
      </w:r>
      <w:r w:rsidR="00EC57F1" w:rsidRPr="00057056">
        <w:rPr>
          <w:lang w:val="en-GB"/>
        </w:rPr>
        <w:t>elp</w:t>
      </w:r>
      <w:r w:rsidR="00EC57F1" w:rsidRPr="00057056">
        <w:rPr>
          <w:spacing w:val="-5"/>
          <w:lang w:val="en-GB"/>
        </w:rPr>
        <w:t xml:space="preserve"> </w:t>
      </w:r>
      <w:r w:rsidR="00EC57F1" w:rsidRPr="00057056">
        <w:rPr>
          <w:lang w:val="en-GB"/>
        </w:rPr>
        <w:t>the</w:t>
      </w:r>
      <w:r w:rsidR="00EC57F1" w:rsidRPr="00057056">
        <w:rPr>
          <w:spacing w:val="-5"/>
          <w:lang w:val="en-GB"/>
        </w:rPr>
        <w:t xml:space="preserve"> </w:t>
      </w:r>
      <w:r w:rsidR="00EC57F1" w:rsidRPr="00057056">
        <w:rPr>
          <w:lang w:val="en-GB"/>
        </w:rPr>
        <w:t>Community</w:t>
      </w:r>
      <w:r w:rsidR="00EC57F1" w:rsidRPr="00057056">
        <w:rPr>
          <w:spacing w:val="-6"/>
          <w:lang w:val="en-GB"/>
        </w:rPr>
        <w:t xml:space="preserve"> </w:t>
      </w:r>
      <w:r w:rsidR="00EC57F1" w:rsidRPr="00057056">
        <w:rPr>
          <w:lang w:val="en-GB"/>
        </w:rPr>
        <w:t>Cinemas</w:t>
      </w:r>
      <w:r w:rsidR="00EC57F1" w:rsidRPr="00057056">
        <w:rPr>
          <w:spacing w:val="-6"/>
          <w:lang w:val="en-GB"/>
        </w:rPr>
        <w:t xml:space="preserve"> </w:t>
      </w:r>
      <w:r w:rsidR="00EC57F1" w:rsidRPr="00057056">
        <w:rPr>
          <w:lang w:val="en-GB"/>
        </w:rPr>
        <w:t>network</w:t>
      </w:r>
      <w:r w:rsidR="00EC57F1" w:rsidRPr="00057056">
        <w:rPr>
          <w:spacing w:val="-6"/>
          <w:lang w:val="en-GB"/>
        </w:rPr>
        <w:t xml:space="preserve"> </w:t>
      </w:r>
      <w:r w:rsidR="00EC57F1" w:rsidRPr="00057056">
        <w:rPr>
          <w:lang w:val="en-GB"/>
        </w:rPr>
        <w:t>nurture</w:t>
      </w:r>
      <w:r w:rsidR="00EC57F1" w:rsidRPr="00057056">
        <w:rPr>
          <w:spacing w:val="-5"/>
          <w:lang w:val="en-GB"/>
        </w:rPr>
        <w:t xml:space="preserve"> </w:t>
      </w:r>
      <w:r w:rsidR="00EC57F1" w:rsidRPr="00057056">
        <w:rPr>
          <w:lang w:val="en-GB"/>
        </w:rPr>
        <w:t>relationships</w:t>
      </w:r>
      <w:r w:rsidR="00EC57F1" w:rsidRPr="00057056">
        <w:rPr>
          <w:spacing w:val="-6"/>
          <w:lang w:val="en-GB"/>
        </w:rPr>
        <w:t xml:space="preserve"> </w:t>
      </w:r>
      <w:r w:rsidR="00EC57F1" w:rsidRPr="00057056">
        <w:rPr>
          <w:lang w:val="en-GB"/>
        </w:rPr>
        <w:t>with</w:t>
      </w:r>
      <w:r w:rsidR="008D2590" w:rsidRPr="00057056">
        <w:rPr>
          <w:lang w:val="en-GB"/>
        </w:rPr>
        <w:t xml:space="preserve"> communities and </w:t>
      </w:r>
      <w:proofErr w:type="gramStart"/>
      <w:r w:rsidR="008D2590" w:rsidRPr="00057056">
        <w:rPr>
          <w:lang w:val="en-GB"/>
        </w:rPr>
        <w:t>audiences</w:t>
      </w:r>
      <w:proofErr w:type="gramEnd"/>
      <w:r w:rsidR="008D2590" w:rsidRPr="00057056">
        <w:rPr>
          <w:lang w:val="en-GB"/>
        </w:rPr>
        <w:t xml:space="preserve"> representative of the local population</w:t>
      </w:r>
    </w:p>
    <w:p w14:paraId="09A84CD6" w14:textId="196AFC53" w:rsidR="00687895" w:rsidRPr="00057056" w:rsidRDefault="1816630A" w:rsidP="48134C76">
      <w:pPr>
        <w:pStyle w:val="BodyText"/>
        <w:numPr>
          <w:ilvl w:val="0"/>
          <w:numId w:val="13"/>
        </w:numPr>
        <w:spacing w:before="3" w:after="120"/>
        <w:ind w:right="421"/>
        <w:rPr>
          <w:lang w:val="en-GB"/>
        </w:rPr>
      </w:pPr>
      <w:r w:rsidRPr="00057056">
        <w:rPr>
          <w:lang w:val="en-GB"/>
        </w:rPr>
        <w:t>To c</w:t>
      </w:r>
      <w:r w:rsidR="00EC57F1" w:rsidRPr="00057056">
        <w:rPr>
          <w:lang w:val="en-GB"/>
        </w:rPr>
        <w:t>oordinate</w:t>
      </w:r>
      <w:r w:rsidR="00EC57F1" w:rsidRPr="00057056">
        <w:rPr>
          <w:spacing w:val="-6"/>
          <w:lang w:val="en-GB"/>
        </w:rPr>
        <w:t xml:space="preserve"> </w:t>
      </w:r>
      <w:r w:rsidR="00EC57F1" w:rsidRPr="00057056">
        <w:rPr>
          <w:lang w:val="en-GB"/>
        </w:rPr>
        <w:t>expenditure</w:t>
      </w:r>
      <w:r w:rsidR="00EC57F1" w:rsidRPr="00057056">
        <w:rPr>
          <w:spacing w:val="-6"/>
          <w:lang w:val="en-GB"/>
        </w:rPr>
        <w:t xml:space="preserve"> </w:t>
      </w:r>
      <w:r w:rsidR="00EC57F1" w:rsidRPr="00057056">
        <w:rPr>
          <w:lang w:val="en-GB"/>
        </w:rPr>
        <w:t>of</w:t>
      </w:r>
      <w:r w:rsidR="00EC57F1" w:rsidRPr="00057056">
        <w:rPr>
          <w:spacing w:val="-1"/>
          <w:lang w:val="en-GB"/>
        </w:rPr>
        <w:t xml:space="preserve"> </w:t>
      </w:r>
      <w:r w:rsidR="00EC57F1" w:rsidRPr="00057056">
        <w:rPr>
          <w:lang w:val="en-GB"/>
        </w:rPr>
        <w:t>Spotlight</w:t>
      </w:r>
      <w:r w:rsidR="00EC57F1" w:rsidRPr="00057056">
        <w:rPr>
          <w:spacing w:val="-6"/>
          <w:lang w:val="en-GB"/>
        </w:rPr>
        <w:t xml:space="preserve"> </w:t>
      </w:r>
      <w:r w:rsidR="00EC57F1" w:rsidRPr="00057056">
        <w:rPr>
          <w:lang w:val="en-GB"/>
        </w:rPr>
        <w:t>budget</w:t>
      </w:r>
      <w:r w:rsidR="00EC57F1" w:rsidRPr="00057056">
        <w:rPr>
          <w:spacing w:val="-6"/>
          <w:lang w:val="en-GB"/>
        </w:rPr>
        <w:t xml:space="preserve"> </w:t>
      </w:r>
      <w:r w:rsidR="00EC57F1" w:rsidRPr="00057056">
        <w:rPr>
          <w:lang w:val="en-GB"/>
        </w:rPr>
        <w:t>to</w:t>
      </w:r>
      <w:r w:rsidR="00EC57F1" w:rsidRPr="00057056">
        <w:rPr>
          <w:spacing w:val="-6"/>
          <w:lang w:val="en-GB"/>
        </w:rPr>
        <w:t xml:space="preserve"> </w:t>
      </w:r>
      <w:r w:rsidR="00EC57F1" w:rsidRPr="00057056">
        <w:rPr>
          <w:lang w:val="en-GB"/>
        </w:rPr>
        <w:t>ensure</w:t>
      </w:r>
      <w:r w:rsidR="00EC57F1" w:rsidRPr="00057056">
        <w:rPr>
          <w:spacing w:val="-1"/>
          <w:lang w:val="en-GB"/>
        </w:rPr>
        <w:t xml:space="preserve"> </w:t>
      </w:r>
      <w:r w:rsidR="00EC57F1" w:rsidRPr="00057056">
        <w:rPr>
          <w:lang w:val="en-GB"/>
        </w:rPr>
        <w:t>that</w:t>
      </w:r>
      <w:r w:rsidR="00EC57F1" w:rsidRPr="00057056">
        <w:rPr>
          <w:spacing w:val="-1"/>
          <w:lang w:val="en-GB"/>
        </w:rPr>
        <w:t xml:space="preserve"> </w:t>
      </w:r>
      <w:r w:rsidR="00EC57F1" w:rsidRPr="00057056">
        <w:rPr>
          <w:lang w:val="en-GB"/>
        </w:rPr>
        <w:t>funding</w:t>
      </w:r>
      <w:r w:rsidR="00EC57F1" w:rsidRPr="00057056">
        <w:rPr>
          <w:spacing w:val="-1"/>
          <w:lang w:val="en-GB"/>
        </w:rPr>
        <w:t xml:space="preserve"> </w:t>
      </w:r>
      <w:r w:rsidR="00EC57F1" w:rsidRPr="00057056">
        <w:rPr>
          <w:lang w:val="en-GB"/>
        </w:rPr>
        <w:t>is</w:t>
      </w:r>
      <w:r w:rsidR="00EC57F1" w:rsidRPr="00057056">
        <w:rPr>
          <w:spacing w:val="-2"/>
          <w:lang w:val="en-GB"/>
        </w:rPr>
        <w:t xml:space="preserve"> </w:t>
      </w:r>
      <w:r w:rsidR="00EC57F1" w:rsidRPr="00057056">
        <w:rPr>
          <w:lang w:val="en-GB"/>
        </w:rPr>
        <w:t>allocated appropriately and in agreement with F</w:t>
      </w:r>
      <w:r w:rsidR="0041607B" w:rsidRPr="00057056">
        <w:rPr>
          <w:lang w:val="en-GB"/>
        </w:rPr>
        <w:t>ilm Hub Scotland</w:t>
      </w:r>
      <w:r w:rsidR="00EC57F1" w:rsidRPr="00057056">
        <w:rPr>
          <w:lang w:val="en-GB"/>
        </w:rPr>
        <w:t xml:space="preserve"> Manager</w:t>
      </w:r>
    </w:p>
    <w:p w14:paraId="73752E17" w14:textId="5F28D61D" w:rsidR="00687895" w:rsidRPr="00057056" w:rsidRDefault="40D6637E" w:rsidP="48134C76">
      <w:pPr>
        <w:pStyle w:val="BodyText"/>
        <w:numPr>
          <w:ilvl w:val="0"/>
          <w:numId w:val="13"/>
        </w:numPr>
        <w:spacing w:before="3" w:after="120"/>
        <w:ind w:right="421"/>
        <w:rPr>
          <w:lang w:val="en-GB"/>
        </w:rPr>
      </w:pPr>
      <w:r w:rsidRPr="00057056">
        <w:rPr>
          <w:lang w:val="en-GB"/>
        </w:rPr>
        <w:t>To c</w:t>
      </w:r>
      <w:r w:rsidR="00EC57F1" w:rsidRPr="00057056">
        <w:rPr>
          <w:lang w:val="en-GB"/>
        </w:rPr>
        <w:t>ontribute</w:t>
      </w:r>
      <w:r w:rsidR="00EC57F1" w:rsidRPr="00057056">
        <w:rPr>
          <w:spacing w:val="-8"/>
          <w:lang w:val="en-GB"/>
        </w:rPr>
        <w:t xml:space="preserve"> </w:t>
      </w:r>
      <w:r w:rsidR="00EC57F1" w:rsidRPr="00057056">
        <w:rPr>
          <w:lang w:val="en-GB"/>
        </w:rPr>
        <w:t>to</w:t>
      </w:r>
      <w:r w:rsidR="00EC57F1" w:rsidRPr="00057056">
        <w:rPr>
          <w:spacing w:val="-3"/>
          <w:lang w:val="en-GB"/>
        </w:rPr>
        <w:t xml:space="preserve"> </w:t>
      </w:r>
      <w:r w:rsidR="00EC57F1" w:rsidRPr="00057056">
        <w:rPr>
          <w:lang w:val="en-GB"/>
        </w:rPr>
        <w:t>programming</w:t>
      </w:r>
      <w:r w:rsidR="00EC57F1" w:rsidRPr="00057056">
        <w:rPr>
          <w:spacing w:val="-3"/>
          <w:lang w:val="en-GB"/>
        </w:rPr>
        <w:t xml:space="preserve"> </w:t>
      </w:r>
      <w:r w:rsidR="00EC57F1" w:rsidRPr="00057056">
        <w:rPr>
          <w:lang w:val="en-GB"/>
        </w:rPr>
        <w:t>ideas</w:t>
      </w:r>
      <w:r w:rsidR="00EC57F1" w:rsidRPr="00057056">
        <w:rPr>
          <w:spacing w:val="-4"/>
          <w:lang w:val="en-GB"/>
        </w:rPr>
        <w:t xml:space="preserve"> </w:t>
      </w:r>
      <w:r w:rsidR="00EC57F1" w:rsidRPr="00057056">
        <w:rPr>
          <w:lang w:val="en-GB"/>
        </w:rPr>
        <w:t>for</w:t>
      </w:r>
      <w:r w:rsidR="00EC57F1" w:rsidRPr="00057056">
        <w:rPr>
          <w:spacing w:val="-3"/>
          <w:lang w:val="en-GB"/>
        </w:rPr>
        <w:t xml:space="preserve"> </w:t>
      </w:r>
      <w:r w:rsidR="00EC57F1" w:rsidRPr="00057056">
        <w:rPr>
          <w:lang w:val="en-GB"/>
        </w:rPr>
        <w:t>co-produced</w:t>
      </w:r>
      <w:r w:rsidR="00EC57F1" w:rsidRPr="00057056">
        <w:rPr>
          <w:spacing w:val="-3"/>
          <w:lang w:val="en-GB"/>
        </w:rPr>
        <w:t xml:space="preserve"> </w:t>
      </w:r>
      <w:r w:rsidR="00EC57F1" w:rsidRPr="00057056">
        <w:rPr>
          <w:lang w:val="en-GB"/>
        </w:rPr>
        <w:t>events</w:t>
      </w:r>
      <w:r w:rsidR="00EC57F1" w:rsidRPr="00057056">
        <w:rPr>
          <w:spacing w:val="-9"/>
          <w:lang w:val="en-GB"/>
        </w:rPr>
        <w:t xml:space="preserve"> </w:t>
      </w:r>
      <w:r w:rsidR="00EC57F1" w:rsidRPr="00057056">
        <w:rPr>
          <w:lang w:val="en-GB"/>
        </w:rPr>
        <w:t>and</w:t>
      </w:r>
      <w:r w:rsidR="00EC57F1" w:rsidRPr="00057056">
        <w:rPr>
          <w:spacing w:val="-3"/>
          <w:lang w:val="en-GB"/>
        </w:rPr>
        <w:t xml:space="preserve"> </w:t>
      </w:r>
      <w:r w:rsidR="00EC57F1" w:rsidRPr="00057056">
        <w:rPr>
          <w:lang w:val="en-GB"/>
        </w:rPr>
        <w:t>longer</w:t>
      </w:r>
      <w:r w:rsidR="00EC57F1" w:rsidRPr="00057056">
        <w:rPr>
          <w:spacing w:val="-3"/>
          <w:lang w:val="en-GB"/>
        </w:rPr>
        <w:t xml:space="preserve"> </w:t>
      </w:r>
      <w:r w:rsidR="00EC57F1" w:rsidRPr="00057056">
        <w:rPr>
          <w:lang w:val="en-GB"/>
        </w:rPr>
        <w:t>term</w:t>
      </w:r>
      <w:r w:rsidR="00EC57F1" w:rsidRPr="00057056">
        <w:rPr>
          <w:spacing w:val="-3"/>
          <w:lang w:val="en-GB"/>
        </w:rPr>
        <w:t xml:space="preserve"> </w:t>
      </w:r>
      <w:r w:rsidR="00EC57F1" w:rsidRPr="00057056">
        <w:rPr>
          <w:lang w:val="en-GB"/>
        </w:rPr>
        <w:t>co-produced equalities driven cinema initiatives</w:t>
      </w:r>
    </w:p>
    <w:p w14:paraId="15F0DD6B" w14:textId="399518A4" w:rsidR="00687895" w:rsidRPr="00057056" w:rsidRDefault="22A00905" w:rsidP="48134C76">
      <w:pPr>
        <w:pStyle w:val="BodyText"/>
        <w:numPr>
          <w:ilvl w:val="0"/>
          <w:numId w:val="13"/>
        </w:numPr>
        <w:spacing w:before="3" w:after="120"/>
        <w:ind w:right="421"/>
        <w:rPr>
          <w:lang w:val="en-GB"/>
        </w:rPr>
      </w:pPr>
      <w:r w:rsidRPr="00057056">
        <w:rPr>
          <w:lang w:val="en-GB"/>
        </w:rPr>
        <w:t>To f</w:t>
      </w:r>
      <w:r w:rsidR="00EC57F1" w:rsidRPr="00057056">
        <w:rPr>
          <w:lang w:val="en-GB"/>
        </w:rPr>
        <w:t>undraise</w:t>
      </w:r>
      <w:r w:rsidR="00EC57F1" w:rsidRPr="00057056">
        <w:rPr>
          <w:spacing w:val="-2"/>
          <w:lang w:val="en-GB"/>
        </w:rPr>
        <w:t xml:space="preserve"> </w:t>
      </w:r>
      <w:r w:rsidR="00EC57F1" w:rsidRPr="00057056">
        <w:rPr>
          <w:lang w:val="en-GB"/>
        </w:rPr>
        <w:t>for</w:t>
      </w:r>
      <w:r w:rsidR="00EC57F1" w:rsidRPr="00057056">
        <w:rPr>
          <w:spacing w:val="-6"/>
          <w:lang w:val="en-GB"/>
        </w:rPr>
        <w:t xml:space="preserve"> </w:t>
      </w:r>
      <w:r w:rsidR="00EC57F1" w:rsidRPr="00057056">
        <w:rPr>
          <w:lang w:val="en-GB"/>
        </w:rPr>
        <w:t>additional</w:t>
      </w:r>
      <w:r w:rsidR="00EC57F1" w:rsidRPr="00057056">
        <w:rPr>
          <w:spacing w:val="-3"/>
          <w:lang w:val="en-GB"/>
        </w:rPr>
        <w:t xml:space="preserve"> </w:t>
      </w:r>
      <w:r w:rsidR="00EC57F1" w:rsidRPr="00057056">
        <w:rPr>
          <w:lang w:val="en-GB"/>
        </w:rPr>
        <w:t>support</w:t>
      </w:r>
      <w:r w:rsidR="00EC57F1" w:rsidRPr="00057056">
        <w:rPr>
          <w:spacing w:val="-2"/>
          <w:lang w:val="en-GB"/>
        </w:rPr>
        <w:t xml:space="preserve"> </w:t>
      </w:r>
      <w:r w:rsidR="00EC57F1" w:rsidRPr="00057056">
        <w:rPr>
          <w:lang w:val="en-GB"/>
        </w:rPr>
        <w:t>to</w:t>
      </w:r>
      <w:r w:rsidR="00EC57F1" w:rsidRPr="00057056">
        <w:rPr>
          <w:spacing w:val="-7"/>
          <w:lang w:val="en-GB"/>
        </w:rPr>
        <w:t xml:space="preserve"> </w:t>
      </w:r>
      <w:r w:rsidR="00EC57F1" w:rsidRPr="00057056">
        <w:rPr>
          <w:lang w:val="en-GB"/>
        </w:rPr>
        <w:t>develop</w:t>
      </w:r>
      <w:r w:rsidR="00EC57F1" w:rsidRPr="00057056">
        <w:rPr>
          <w:spacing w:val="-7"/>
          <w:lang w:val="en-GB"/>
        </w:rPr>
        <w:t xml:space="preserve"> </w:t>
      </w:r>
      <w:r w:rsidR="00EC57F1" w:rsidRPr="00057056">
        <w:rPr>
          <w:lang w:val="en-GB"/>
        </w:rPr>
        <w:t>and</w:t>
      </w:r>
      <w:r w:rsidR="00EC57F1" w:rsidRPr="00057056">
        <w:rPr>
          <w:spacing w:val="-2"/>
          <w:lang w:val="en-GB"/>
        </w:rPr>
        <w:t xml:space="preserve"> </w:t>
      </w:r>
      <w:r w:rsidR="00EC57F1" w:rsidRPr="00057056">
        <w:rPr>
          <w:lang w:val="en-GB"/>
        </w:rPr>
        <w:t>support</w:t>
      </w:r>
      <w:r w:rsidR="00EC57F1" w:rsidRPr="00057056">
        <w:rPr>
          <w:spacing w:val="-2"/>
          <w:lang w:val="en-GB"/>
        </w:rPr>
        <w:t xml:space="preserve"> </w:t>
      </w:r>
      <w:r w:rsidR="00EC57F1" w:rsidRPr="00057056">
        <w:rPr>
          <w:lang w:val="en-GB"/>
        </w:rPr>
        <w:t>cinema</w:t>
      </w:r>
      <w:r w:rsidR="00EC57F1" w:rsidRPr="00057056">
        <w:rPr>
          <w:spacing w:val="-2"/>
          <w:lang w:val="en-GB"/>
        </w:rPr>
        <w:t xml:space="preserve"> </w:t>
      </w:r>
      <w:r w:rsidR="00EC57F1" w:rsidRPr="00057056">
        <w:rPr>
          <w:lang w:val="en-GB"/>
        </w:rPr>
        <w:t>activity</w:t>
      </w:r>
      <w:r w:rsidR="00EC57F1" w:rsidRPr="00057056">
        <w:rPr>
          <w:spacing w:val="-3"/>
          <w:lang w:val="en-GB"/>
        </w:rPr>
        <w:t xml:space="preserve"> </w:t>
      </w:r>
      <w:r w:rsidR="00EC57F1" w:rsidRPr="00057056">
        <w:rPr>
          <w:lang w:val="en-GB"/>
        </w:rPr>
        <w:t>in</w:t>
      </w:r>
      <w:r w:rsidR="00EC57F1" w:rsidRPr="00057056">
        <w:rPr>
          <w:spacing w:val="-2"/>
          <w:lang w:val="en-GB"/>
        </w:rPr>
        <w:t xml:space="preserve"> </w:t>
      </w:r>
      <w:r w:rsidR="00EC57F1" w:rsidRPr="00057056">
        <w:rPr>
          <w:lang w:val="en-GB"/>
        </w:rPr>
        <w:t>the</w:t>
      </w:r>
      <w:r w:rsidR="00EC57F1" w:rsidRPr="00057056">
        <w:rPr>
          <w:spacing w:val="-2"/>
          <w:lang w:val="en-GB"/>
        </w:rPr>
        <w:t xml:space="preserve"> </w:t>
      </w:r>
      <w:r w:rsidR="00EC57F1" w:rsidRPr="00057056">
        <w:rPr>
          <w:lang w:val="en-GB"/>
        </w:rPr>
        <w:t>Fife and Clackmannanshire area</w:t>
      </w:r>
    </w:p>
    <w:p w14:paraId="636A988B" w14:textId="7F4CEBC5" w:rsidR="00687895" w:rsidRPr="00057056" w:rsidRDefault="43961EE6" w:rsidP="48134C76">
      <w:pPr>
        <w:pStyle w:val="BodyText"/>
        <w:numPr>
          <w:ilvl w:val="0"/>
          <w:numId w:val="13"/>
        </w:numPr>
        <w:spacing w:before="3" w:after="120"/>
        <w:ind w:right="421"/>
        <w:rPr>
          <w:lang w:val="en-GB"/>
        </w:rPr>
      </w:pPr>
      <w:r w:rsidRPr="00057056">
        <w:rPr>
          <w:lang w:val="en-GB"/>
        </w:rPr>
        <w:t>To u</w:t>
      </w:r>
      <w:r w:rsidR="00EC57F1" w:rsidRPr="00057056">
        <w:rPr>
          <w:lang w:val="en-GB"/>
        </w:rPr>
        <w:t>ndertake</w:t>
      </w:r>
      <w:r w:rsidR="00EC57F1" w:rsidRPr="00057056">
        <w:rPr>
          <w:spacing w:val="-7"/>
          <w:lang w:val="en-GB"/>
        </w:rPr>
        <w:t xml:space="preserve"> </w:t>
      </w:r>
      <w:r w:rsidR="00EC57F1" w:rsidRPr="00057056">
        <w:rPr>
          <w:lang w:val="en-GB"/>
        </w:rPr>
        <w:t>regular</w:t>
      </w:r>
      <w:r w:rsidR="00EC57F1" w:rsidRPr="00057056">
        <w:rPr>
          <w:spacing w:val="-1"/>
          <w:lang w:val="en-GB"/>
        </w:rPr>
        <w:t xml:space="preserve"> </w:t>
      </w:r>
      <w:r w:rsidR="00EC57F1" w:rsidRPr="00057056">
        <w:rPr>
          <w:lang w:val="en-GB"/>
        </w:rPr>
        <w:t>reporting</w:t>
      </w:r>
      <w:r w:rsidR="00EC57F1" w:rsidRPr="00057056">
        <w:rPr>
          <w:spacing w:val="-2"/>
          <w:lang w:val="en-GB"/>
        </w:rPr>
        <w:t xml:space="preserve"> </w:t>
      </w:r>
      <w:r w:rsidR="00EC57F1" w:rsidRPr="00057056">
        <w:rPr>
          <w:lang w:val="en-GB"/>
        </w:rPr>
        <w:t>on</w:t>
      </w:r>
      <w:r w:rsidR="00EC57F1" w:rsidRPr="00057056">
        <w:rPr>
          <w:spacing w:val="-2"/>
          <w:lang w:val="en-GB"/>
        </w:rPr>
        <w:t xml:space="preserve"> </w:t>
      </w:r>
      <w:r w:rsidR="00EC57F1" w:rsidRPr="00057056">
        <w:rPr>
          <w:lang w:val="en-GB"/>
        </w:rPr>
        <w:t>activity</w:t>
      </w:r>
      <w:r w:rsidR="00EC57F1" w:rsidRPr="00057056">
        <w:rPr>
          <w:spacing w:val="-3"/>
          <w:lang w:val="en-GB"/>
        </w:rPr>
        <w:t xml:space="preserve"> </w:t>
      </w:r>
      <w:r w:rsidR="00EC57F1" w:rsidRPr="00057056">
        <w:rPr>
          <w:lang w:val="en-GB"/>
        </w:rPr>
        <w:t>and</w:t>
      </w:r>
      <w:r w:rsidR="7928E7C0" w:rsidRPr="00057056">
        <w:rPr>
          <w:lang w:val="en-GB"/>
        </w:rPr>
        <w:t>,</w:t>
      </w:r>
      <w:r w:rsidR="00EC57F1" w:rsidRPr="00057056">
        <w:rPr>
          <w:spacing w:val="-2"/>
          <w:lang w:val="en-GB"/>
        </w:rPr>
        <w:t xml:space="preserve"> </w:t>
      </w:r>
      <w:r w:rsidR="00EC57F1" w:rsidRPr="00057056">
        <w:rPr>
          <w:lang w:val="en-GB"/>
        </w:rPr>
        <w:t>in</w:t>
      </w:r>
      <w:r w:rsidR="00EC57F1" w:rsidRPr="00057056">
        <w:rPr>
          <w:spacing w:val="-7"/>
          <w:lang w:val="en-GB"/>
        </w:rPr>
        <w:t xml:space="preserve"> </w:t>
      </w:r>
      <w:r w:rsidR="00EC57F1" w:rsidRPr="00057056">
        <w:rPr>
          <w:lang w:val="en-GB"/>
        </w:rPr>
        <w:t>year</w:t>
      </w:r>
      <w:r w:rsidR="00EC57F1" w:rsidRPr="00057056">
        <w:rPr>
          <w:spacing w:val="-1"/>
          <w:lang w:val="en-GB"/>
        </w:rPr>
        <w:t xml:space="preserve"> </w:t>
      </w:r>
      <w:r w:rsidR="00EC57F1" w:rsidRPr="00057056">
        <w:rPr>
          <w:lang w:val="en-GB"/>
        </w:rPr>
        <w:t>3,</w:t>
      </w:r>
      <w:r w:rsidR="00EC57F1" w:rsidRPr="00057056">
        <w:rPr>
          <w:spacing w:val="-2"/>
          <w:lang w:val="en-GB"/>
        </w:rPr>
        <w:t xml:space="preserve"> </w:t>
      </w:r>
      <w:r w:rsidR="00EC57F1" w:rsidRPr="00057056">
        <w:rPr>
          <w:lang w:val="en-GB"/>
        </w:rPr>
        <w:t>to</w:t>
      </w:r>
      <w:r w:rsidR="00EC57F1" w:rsidRPr="00057056">
        <w:rPr>
          <w:spacing w:val="-2"/>
          <w:lang w:val="en-GB"/>
        </w:rPr>
        <w:t xml:space="preserve"> </w:t>
      </w:r>
      <w:r w:rsidR="00EC57F1" w:rsidRPr="00057056">
        <w:rPr>
          <w:lang w:val="en-GB"/>
        </w:rPr>
        <w:t>undertake</w:t>
      </w:r>
      <w:r w:rsidR="00EC57F1" w:rsidRPr="00057056">
        <w:rPr>
          <w:spacing w:val="-7"/>
          <w:lang w:val="en-GB"/>
        </w:rPr>
        <w:t xml:space="preserve"> </w:t>
      </w:r>
      <w:r w:rsidR="00EC57F1" w:rsidRPr="00057056">
        <w:rPr>
          <w:lang w:val="en-GB"/>
        </w:rPr>
        <w:t>an</w:t>
      </w:r>
      <w:r w:rsidR="00EC57F1" w:rsidRPr="00057056">
        <w:rPr>
          <w:spacing w:val="-2"/>
          <w:lang w:val="en-GB"/>
        </w:rPr>
        <w:t xml:space="preserve"> </w:t>
      </w:r>
      <w:r w:rsidR="00EC57F1" w:rsidRPr="00057056">
        <w:rPr>
          <w:lang w:val="en-GB"/>
        </w:rPr>
        <w:t>evaluation</w:t>
      </w:r>
      <w:r w:rsidR="00EC57F1" w:rsidRPr="00057056">
        <w:rPr>
          <w:spacing w:val="-2"/>
          <w:lang w:val="en-GB"/>
        </w:rPr>
        <w:t xml:space="preserve"> </w:t>
      </w:r>
      <w:r w:rsidR="00EC57F1" w:rsidRPr="00057056">
        <w:rPr>
          <w:lang w:val="en-GB"/>
        </w:rPr>
        <w:t>of the project to establish the extent to which it has met its aims and targets</w:t>
      </w:r>
    </w:p>
    <w:p w14:paraId="6B2C74E9" w14:textId="6A54B381" w:rsidR="00EC57F1" w:rsidRPr="00057056" w:rsidRDefault="00EC57F1" w:rsidP="48134C76">
      <w:pPr>
        <w:pStyle w:val="BodyText"/>
        <w:numPr>
          <w:ilvl w:val="0"/>
          <w:numId w:val="13"/>
        </w:numPr>
        <w:spacing w:before="3" w:after="120"/>
        <w:ind w:right="421"/>
        <w:rPr>
          <w:lang w:val="en-GB"/>
        </w:rPr>
      </w:pPr>
      <w:r w:rsidRPr="00057056">
        <w:rPr>
          <w:lang w:val="en-GB"/>
        </w:rPr>
        <w:t>Where</w:t>
      </w:r>
      <w:r w:rsidRPr="00057056">
        <w:rPr>
          <w:spacing w:val="-1"/>
          <w:lang w:val="en-GB"/>
        </w:rPr>
        <w:t xml:space="preserve"> </w:t>
      </w:r>
      <w:r w:rsidRPr="00057056">
        <w:rPr>
          <w:lang w:val="en-GB"/>
        </w:rPr>
        <w:t>appropriate,</w:t>
      </w:r>
      <w:r w:rsidRPr="00057056">
        <w:rPr>
          <w:spacing w:val="-6"/>
          <w:lang w:val="en-GB"/>
        </w:rPr>
        <w:t xml:space="preserve"> </w:t>
      </w:r>
      <w:r w:rsidR="4DBFE291" w:rsidRPr="00057056">
        <w:rPr>
          <w:spacing w:val="-6"/>
          <w:lang w:val="en-GB"/>
        </w:rPr>
        <w:t xml:space="preserve">to </w:t>
      </w:r>
      <w:r w:rsidRPr="00057056">
        <w:rPr>
          <w:lang w:val="en-GB"/>
        </w:rPr>
        <w:t>raise</w:t>
      </w:r>
      <w:r w:rsidRPr="00057056">
        <w:rPr>
          <w:spacing w:val="-1"/>
          <w:lang w:val="en-GB"/>
        </w:rPr>
        <w:t xml:space="preserve"> </w:t>
      </w:r>
      <w:r w:rsidRPr="00057056">
        <w:rPr>
          <w:lang w:val="en-GB"/>
        </w:rPr>
        <w:t>the</w:t>
      </w:r>
      <w:r w:rsidRPr="00057056">
        <w:rPr>
          <w:spacing w:val="-6"/>
          <w:lang w:val="en-GB"/>
        </w:rPr>
        <w:t xml:space="preserve"> </w:t>
      </w:r>
      <w:r w:rsidRPr="00057056">
        <w:rPr>
          <w:lang w:val="en-GB"/>
        </w:rPr>
        <w:t>profile</w:t>
      </w:r>
      <w:r w:rsidRPr="00057056">
        <w:rPr>
          <w:spacing w:val="-6"/>
          <w:lang w:val="en-GB"/>
        </w:rPr>
        <w:t xml:space="preserve"> </w:t>
      </w:r>
      <w:r w:rsidRPr="00057056">
        <w:rPr>
          <w:lang w:val="en-GB"/>
        </w:rPr>
        <w:t>of</w:t>
      </w:r>
      <w:r w:rsidRPr="00057056">
        <w:rPr>
          <w:spacing w:val="-1"/>
          <w:lang w:val="en-GB"/>
        </w:rPr>
        <w:t xml:space="preserve"> </w:t>
      </w:r>
      <w:r w:rsidRPr="00057056">
        <w:rPr>
          <w:lang w:val="en-GB"/>
        </w:rPr>
        <w:t>the</w:t>
      </w:r>
      <w:r w:rsidRPr="00057056">
        <w:rPr>
          <w:spacing w:val="-6"/>
          <w:lang w:val="en-GB"/>
        </w:rPr>
        <w:t xml:space="preserve"> </w:t>
      </w:r>
      <w:r w:rsidRPr="00057056">
        <w:rPr>
          <w:lang w:val="en-GB"/>
        </w:rPr>
        <w:t>economic,</w:t>
      </w:r>
      <w:r w:rsidRPr="00057056">
        <w:rPr>
          <w:spacing w:val="-1"/>
          <w:lang w:val="en-GB"/>
        </w:rPr>
        <w:t xml:space="preserve"> </w:t>
      </w:r>
      <w:r w:rsidRPr="00057056">
        <w:rPr>
          <w:lang w:val="en-GB"/>
        </w:rPr>
        <w:t>cultural</w:t>
      </w:r>
      <w:r w:rsidRPr="00057056">
        <w:rPr>
          <w:spacing w:val="-2"/>
          <w:lang w:val="en-GB"/>
        </w:rPr>
        <w:t xml:space="preserve"> </w:t>
      </w:r>
      <w:r w:rsidRPr="00057056">
        <w:rPr>
          <w:lang w:val="en-GB"/>
        </w:rPr>
        <w:t>and</w:t>
      </w:r>
      <w:r w:rsidRPr="00057056">
        <w:rPr>
          <w:spacing w:val="-6"/>
          <w:lang w:val="en-GB"/>
        </w:rPr>
        <w:t xml:space="preserve"> </w:t>
      </w:r>
      <w:r w:rsidRPr="00057056">
        <w:rPr>
          <w:lang w:val="en-GB"/>
        </w:rPr>
        <w:t>wellbeing</w:t>
      </w:r>
      <w:r w:rsidRPr="00057056">
        <w:rPr>
          <w:spacing w:val="-1"/>
          <w:lang w:val="en-GB"/>
        </w:rPr>
        <w:t xml:space="preserve"> </w:t>
      </w:r>
      <w:r w:rsidRPr="00057056">
        <w:rPr>
          <w:lang w:val="en-GB"/>
        </w:rPr>
        <w:t>benefits of cinema exhibition to local authorities, community organisations and others</w:t>
      </w:r>
    </w:p>
    <w:p w14:paraId="4E5D3FBC" w14:textId="21D237FA" w:rsidR="005146E3" w:rsidRDefault="00EC57F1" w:rsidP="48134C76">
      <w:pPr>
        <w:pStyle w:val="Heading1"/>
        <w:spacing w:before="200"/>
        <w:rPr>
          <w:spacing w:val="-4"/>
          <w:lang w:val="en-GB"/>
        </w:rPr>
      </w:pPr>
      <w:r w:rsidRPr="00057056">
        <w:rPr>
          <w:lang w:val="en-GB"/>
        </w:rPr>
        <w:t>Responsibilities</w:t>
      </w:r>
      <w:r w:rsidRPr="00057056">
        <w:rPr>
          <w:spacing w:val="-2"/>
          <w:lang w:val="en-GB"/>
        </w:rPr>
        <w:t xml:space="preserve"> </w:t>
      </w:r>
      <w:r w:rsidRPr="00057056">
        <w:rPr>
          <w:lang w:val="en-GB"/>
        </w:rPr>
        <w:t>for</w:t>
      </w:r>
      <w:r w:rsidRPr="00057056">
        <w:rPr>
          <w:spacing w:val="-5"/>
          <w:lang w:val="en-GB"/>
        </w:rPr>
        <w:t xml:space="preserve"> </w:t>
      </w:r>
      <w:r w:rsidRPr="00057056">
        <w:rPr>
          <w:lang w:val="en-GB"/>
        </w:rPr>
        <w:t>all</w:t>
      </w:r>
      <w:r w:rsidRPr="00057056">
        <w:rPr>
          <w:spacing w:val="-1"/>
          <w:lang w:val="en-GB"/>
        </w:rPr>
        <w:t xml:space="preserve"> </w:t>
      </w:r>
      <w:r w:rsidRPr="00057056">
        <w:rPr>
          <w:spacing w:val="-4"/>
          <w:lang w:val="en-GB"/>
        </w:rPr>
        <w:t>staff</w:t>
      </w:r>
    </w:p>
    <w:p w14:paraId="6D920BA9" w14:textId="77777777" w:rsidR="00057056" w:rsidRPr="00057056" w:rsidRDefault="00057056" w:rsidP="48134C76">
      <w:pPr>
        <w:pStyle w:val="Heading1"/>
        <w:spacing w:before="200"/>
        <w:rPr>
          <w:spacing w:val="-4"/>
          <w:lang w:val="en-GB"/>
        </w:rPr>
      </w:pPr>
    </w:p>
    <w:p w14:paraId="183356BE" w14:textId="77777777" w:rsidR="00EC57F1" w:rsidRPr="00057056" w:rsidRDefault="00EC57F1" w:rsidP="48134C76">
      <w:pPr>
        <w:pStyle w:val="ListParagraph"/>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spacing w:before="48" w:after="0" w:line="237" w:lineRule="auto"/>
        <w:ind w:right="564"/>
        <w:rPr>
          <w:rFonts w:ascii="Arial" w:hAnsi="Arial" w:cs="Arial"/>
          <w:lang w:val="en-GB"/>
        </w:rPr>
      </w:pPr>
      <w:r w:rsidRPr="00057056">
        <w:rPr>
          <w:rFonts w:ascii="Arial" w:hAnsi="Arial" w:cs="Arial"/>
          <w:lang w:val="en-GB"/>
        </w:rPr>
        <w:t>Follow</w:t>
      </w:r>
      <w:r w:rsidRPr="00057056">
        <w:rPr>
          <w:rFonts w:ascii="Arial" w:hAnsi="Arial" w:cs="Arial"/>
          <w:spacing w:val="-4"/>
          <w:lang w:val="en-GB"/>
        </w:rPr>
        <w:t xml:space="preserve"> </w:t>
      </w:r>
      <w:r w:rsidRPr="00057056">
        <w:rPr>
          <w:rFonts w:ascii="Arial" w:hAnsi="Arial" w:cs="Arial"/>
          <w:lang w:val="en-GB"/>
        </w:rPr>
        <w:t>Glasgow</w:t>
      </w:r>
      <w:r w:rsidRPr="00057056">
        <w:rPr>
          <w:rFonts w:ascii="Arial" w:hAnsi="Arial" w:cs="Arial"/>
          <w:spacing w:val="-9"/>
          <w:lang w:val="en-GB"/>
        </w:rPr>
        <w:t xml:space="preserve"> </w:t>
      </w:r>
      <w:r w:rsidRPr="00057056">
        <w:rPr>
          <w:rFonts w:ascii="Arial" w:hAnsi="Arial" w:cs="Arial"/>
          <w:lang w:val="en-GB"/>
        </w:rPr>
        <w:t>Film’s</w:t>
      </w:r>
      <w:r w:rsidRPr="00057056">
        <w:rPr>
          <w:rFonts w:ascii="Arial" w:hAnsi="Arial" w:cs="Arial"/>
          <w:spacing w:val="-4"/>
          <w:lang w:val="en-GB"/>
        </w:rPr>
        <w:t xml:space="preserve"> </w:t>
      </w:r>
      <w:r w:rsidRPr="00057056">
        <w:rPr>
          <w:rFonts w:ascii="Arial" w:hAnsi="Arial" w:cs="Arial"/>
          <w:lang w:val="en-GB"/>
        </w:rPr>
        <w:t>Equal</w:t>
      </w:r>
      <w:r w:rsidRPr="00057056">
        <w:rPr>
          <w:rFonts w:ascii="Arial" w:hAnsi="Arial" w:cs="Arial"/>
          <w:spacing w:val="-4"/>
          <w:lang w:val="en-GB"/>
        </w:rPr>
        <w:t xml:space="preserve"> </w:t>
      </w:r>
      <w:r w:rsidRPr="00057056">
        <w:rPr>
          <w:rFonts w:ascii="Arial" w:hAnsi="Arial" w:cs="Arial"/>
          <w:lang w:val="en-GB"/>
        </w:rPr>
        <w:t>Opportunities</w:t>
      </w:r>
      <w:r w:rsidRPr="00057056">
        <w:rPr>
          <w:rFonts w:ascii="Arial" w:hAnsi="Arial" w:cs="Arial"/>
          <w:spacing w:val="-4"/>
          <w:lang w:val="en-GB"/>
        </w:rPr>
        <w:t xml:space="preserve"> </w:t>
      </w:r>
      <w:r w:rsidRPr="00057056">
        <w:rPr>
          <w:rFonts w:ascii="Arial" w:hAnsi="Arial" w:cs="Arial"/>
          <w:lang w:val="en-GB"/>
        </w:rPr>
        <w:t>Policy</w:t>
      </w:r>
      <w:r w:rsidRPr="00057056">
        <w:rPr>
          <w:rFonts w:ascii="Arial" w:hAnsi="Arial" w:cs="Arial"/>
          <w:spacing w:val="-4"/>
          <w:lang w:val="en-GB"/>
        </w:rPr>
        <w:t xml:space="preserve"> </w:t>
      </w:r>
      <w:r w:rsidRPr="00057056">
        <w:rPr>
          <w:rFonts w:ascii="Arial" w:hAnsi="Arial" w:cs="Arial"/>
          <w:lang w:val="en-GB"/>
        </w:rPr>
        <w:t>and</w:t>
      </w:r>
      <w:r w:rsidRPr="00057056">
        <w:rPr>
          <w:rFonts w:ascii="Arial" w:hAnsi="Arial" w:cs="Arial"/>
          <w:spacing w:val="-3"/>
          <w:lang w:val="en-GB"/>
        </w:rPr>
        <w:t xml:space="preserve"> </w:t>
      </w:r>
      <w:r w:rsidRPr="00057056">
        <w:rPr>
          <w:rFonts w:ascii="Arial" w:hAnsi="Arial" w:cs="Arial"/>
          <w:lang w:val="en-GB"/>
        </w:rPr>
        <w:t>uphold</w:t>
      </w:r>
      <w:r w:rsidRPr="00057056">
        <w:rPr>
          <w:rFonts w:ascii="Arial" w:hAnsi="Arial" w:cs="Arial"/>
          <w:spacing w:val="-3"/>
          <w:lang w:val="en-GB"/>
        </w:rPr>
        <w:t xml:space="preserve"> </w:t>
      </w:r>
      <w:r w:rsidRPr="00057056">
        <w:rPr>
          <w:rFonts w:ascii="Arial" w:hAnsi="Arial" w:cs="Arial"/>
          <w:lang w:val="en-GB"/>
        </w:rPr>
        <w:t>our</w:t>
      </w:r>
      <w:r w:rsidRPr="00057056">
        <w:rPr>
          <w:rFonts w:ascii="Arial" w:hAnsi="Arial" w:cs="Arial"/>
          <w:spacing w:val="-2"/>
          <w:lang w:val="en-GB"/>
        </w:rPr>
        <w:t xml:space="preserve"> </w:t>
      </w:r>
      <w:r w:rsidRPr="00057056">
        <w:rPr>
          <w:rFonts w:ascii="Arial" w:hAnsi="Arial" w:cs="Arial"/>
          <w:lang w:val="en-GB"/>
        </w:rPr>
        <w:t>commitments to Anti-Racism and equalities, helping to nurture an inclusive staff culture.</w:t>
      </w:r>
    </w:p>
    <w:p w14:paraId="049371C5" w14:textId="77777777" w:rsidR="00EC57F1" w:rsidRPr="00057056" w:rsidRDefault="00EC57F1" w:rsidP="48134C76">
      <w:pPr>
        <w:pStyle w:val="ListParagraph"/>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spacing w:before="200" w:after="0" w:line="242" w:lineRule="auto"/>
        <w:ind w:right="578"/>
        <w:rPr>
          <w:rFonts w:ascii="Arial" w:hAnsi="Arial" w:cs="Arial"/>
          <w:lang w:val="en-GB"/>
        </w:rPr>
      </w:pPr>
      <w:r w:rsidRPr="00057056">
        <w:rPr>
          <w:rFonts w:ascii="Arial" w:hAnsi="Arial" w:cs="Arial"/>
          <w:lang w:val="en-GB"/>
        </w:rPr>
        <w:t>Follow</w:t>
      </w:r>
      <w:r w:rsidRPr="00057056">
        <w:rPr>
          <w:rFonts w:ascii="Arial" w:hAnsi="Arial" w:cs="Arial"/>
          <w:spacing w:val="-4"/>
          <w:lang w:val="en-GB"/>
        </w:rPr>
        <w:t xml:space="preserve"> </w:t>
      </w:r>
      <w:r w:rsidRPr="00057056">
        <w:rPr>
          <w:rFonts w:ascii="Arial" w:hAnsi="Arial" w:cs="Arial"/>
          <w:lang w:val="en-GB"/>
        </w:rPr>
        <w:t>Glasgow</w:t>
      </w:r>
      <w:r w:rsidRPr="00057056">
        <w:rPr>
          <w:rFonts w:ascii="Arial" w:hAnsi="Arial" w:cs="Arial"/>
          <w:spacing w:val="-9"/>
          <w:lang w:val="en-GB"/>
        </w:rPr>
        <w:t xml:space="preserve"> </w:t>
      </w:r>
      <w:r w:rsidRPr="00057056">
        <w:rPr>
          <w:rFonts w:ascii="Arial" w:hAnsi="Arial" w:cs="Arial"/>
          <w:lang w:val="en-GB"/>
        </w:rPr>
        <w:t>Film’s</w:t>
      </w:r>
      <w:r w:rsidRPr="00057056">
        <w:rPr>
          <w:rFonts w:ascii="Arial" w:hAnsi="Arial" w:cs="Arial"/>
          <w:spacing w:val="-4"/>
          <w:lang w:val="en-GB"/>
        </w:rPr>
        <w:t xml:space="preserve"> </w:t>
      </w:r>
      <w:r w:rsidRPr="00057056">
        <w:rPr>
          <w:rFonts w:ascii="Arial" w:hAnsi="Arial" w:cs="Arial"/>
          <w:lang w:val="en-GB"/>
        </w:rPr>
        <w:t>Environmental</w:t>
      </w:r>
      <w:r w:rsidRPr="00057056">
        <w:rPr>
          <w:rFonts w:ascii="Arial" w:hAnsi="Arial" w:cs="Arial"/>
          <w:spacing w:val="-4"/>
          <w:lang w:val="en-GB"/>
        </w:rPr>
        <w:t xml:space="preserve"> </w:t>
      </w:r>
      <w:r w:rsidRPr="00057056">
        <w:rPr>
          <w:rFonts w:ascii="Arial" w:hAnsi="Arial" w:cs="Arial"/>
          <w:lang w:val="en-GB"/>
        </w:rPr>
        <w:t>Policy,</w:t>
      </w:r>
      <w:r w:rsidRPr="00057056">
        <w:rPr>
          <w:rFonts w:ascii="Arial" w:hAnsi="Arial" w:cs="Arial"/>
          <w:spacing w:val="-8"/>
          <w:lang w:val="en-GB"/>
        </w:rPr>
        <w:t xml:space="preserve"> </w:t>
      </w:r>
      <w:r w:rsidRPr="00057056">
        <w:rPr>
          <w:rFonts w:ascii="Arial" w:hAnsi="Arial" w:cs="Arial"/>
          <w:lang w:val="en-GB"/>
        </w:rPr>
        <w:t>minimise</w:t>
      </w:r>
      <w:r w:rsidRPr="00057056">
        <w:rPr>
          <w:rFonts w:ascii="Arial" w:hAnsi="Arial" w:cs="Arial"/>
          <w:spacing w:val="-3"/>
          <w:lang w:val="en-GB"/>
        </w:rPr>
        <w:t xml:space="preserve"> </w:t>
      </w:r>
      <w:r w:rsidRPr="00057056">
        <w:rPr>
          <w:rFonts w:ascii="Arial" w:hAnsi="Arial" w:cs="Arial"/>
          <w:lang w:val="en-GB"/>
        </w:rPr>
        <w:t>individual</w:t>
      </w:r>
      <w:r w:rsidRPr="00057056">
        <w:rPr>
          <w:rFonts w:ascii="Arial" w:hAnsi="Arial" w:cs="Arial"/>
          <w:spacing w:val="-4"/>
          <w:lang w:val="en-GB"/>
        </w:rPr>
        <w:t xml:space="preserve"> </w:t>
      </w:r>
      <w:r w:rsidRPr="00057056">
        <w:rPr>
          <w:rFonts w:ascii="Arial" w:hAnsi="Arial" w:cs="Arial"/>
          <w:lang w:val="en-GB"/>
        </w:rPr>
        <w:t>environmental impacts and be committed to ongoing improvements and good practice</w:t>
      </w:r>
    </w:p>
    <w:p w14:paraId="73C3AB63" w14:textId="7A1AA4AD" w:rsidR="00EC57F1" w:rsidRPr="006C6F4D" w:rsidRDefault="00EC57F1" w:rsidP="00EC57F1">
      <w:pPr>
        <w:rPr>
          <w:lang w:val="en-GB"/>
        </w:rPr>
        <w:sectPr w:rsidR="00EC57F1" w:rsidRPr="006C6F4D">
          <w:pgSz w:w="12240" w:h="15840"/>
          <w:pgMar w:top="1980" w:right="1080" w:bottom="1940" w:left="1440" w:header="603" w:footer="1758" w:gutter="0"/>
          <w:cols w:space="720"/>
        </w:sectPr>
      </w:pPr>
    </w:p>
    <w:p w14:paraId="2004D9D5" w14:textId="77777777" w:rsidR="006F15B6" w:rsidRPr="006C6F4D" w:rsidRDefault="006F15B6" w:rsidP="006F15B6">
      <w:pPr>
        <w:rPr>
          <w:rFonts w:ascii="Arial" w:hAnsi="Arial" w:cs="Arial"/>
          <w:lang w:val="en-GB"/>
        </w:rPr>
      </w:pPr>
    </w:p>
    <w:p w14:paraId="6B6437E0" w14:textId="1FACB3C5" w:rsidR="008A2C83" w:rsidRPr="006C6F4D" w:rsidRDefault="00D31A51" w:rsidP="00EC57F1">
      <w:pPr>
        <w:jc w:val="both"/>
        <w:rPr>
          <w:rFonts w:ascii="Arial" w:eastAsiaTheme="minorEastAsia" w:hAnsi="Arial" w:cs="Arial"/>
          <w:i/>
          <w:iCs/>
          <w:bdr w:val="none" w:sz="0" w:space="0" w:color="auto"/>
          <w:lang w:val="en-GB" w:bidi="en-US"/>
        </w:rPr>
      </w:pPr>
      <w:r w:rsidRPr="006C6F4D">
        <w:rPr>
          <w:rFonts w:ascii="Arial" w:hAnsi="Arial" w:cs="Arial"/>
          <w:i/>
          <w:iCs/>
          <w:lang w:val="en-GB" w:bidi="en-US"/>
        </w:rPr>
        <w:t xml:space="preserve">This job description describes the principal purpose and main elements of the job at this time. It is a guide to the nature of the main duties as they currently exist but is not intended to be all-inclusive. The </w:t>
      </w:r>
      <w:r w:rsidR="35C7B9AE" w:rsidRPr="006C6F4D">
        <w:rPr>
          <w:rFonts w:ascii="Arial" w:hAnsi="Arial" w:cs="Arial"/>
          <w:i/>
          <w:iCs/>
          <w:lang w:val="en-GB" w:bidi="en-US"/>
        </w:rPr>
        <w:t>postholder</w:t>
      </w:r>
      <w:r w:rsidRPr="006C6F4D">
        <w:rPr>
          <w:rFonts w:ascii="Arial" w:hAnsi="Arial" w:cs="Arial"/>
          <w:i/>
          <w:iCs/>
          <w:lang w:val="en-GB" w:bidi="en-US"/>
        </w:rPr>
        <w:t xml:space="preserve"> is expected to work flexibly and respond positively to changing business needs.</w:t>
      </w:r>
    </w:p>
    <w:p w14:paraId="756AF316" w14:textId="77777777" w:rsidR="00726D67" w:rsidRPr="006C6F4D" w:rsidRDefault="00726D67" w:rsidP="44F5C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37"/>
          <w:tab w:val="left" w:pos="838"/>
        </w:tabs>
        <w:spacing w:before="67" w:line="276" w:lineRule="auto"/>
        <w:rPr>
          <w:rFonts w:ascii="Arial" w:hAnsi="Arial" w:cs="Arial"/>
          <w:lang w:val="en-GB"/>
        </w:rPr>
      </w:pPr>
    </w:p>
    <w:tbl>
      <w:tblPr>
        <w:tblW w:w="9260" w:type="dxa"/>
        <w:jc w:val="center"/>
        <w:tblCellMar>
          <w:top w:w="15" w:type="dxa"/>
          <w:left w:w="15" w:type="dxa"/>
          <w:bottom w:w="15" w:type="dxa"/>
          <w:right w:w="15" w:type="dxa"/>
        </w:tblCellMar>
        <w:tblLook w:val="04A0" w:firstRow="1" w:lastRow="0" w:firstColumn="1" w:lastColumn="0" w:noHBand="0" w:noVBand="1"/>
      </w:tblPr>
      <w:tblGrid>
        <w:gridCol w:w="7656"/>
        <w:gridCol w:w="1604"/>
      </w:tblGrid>
      <w:tr w:rsidR="00F27F36" w:rsidRPr="006C6F4D" w14:paraId="5F077EC7" w14:textId="77777777" w:rsidTr="48134C76">
        <w:trPr>
          <w:trHeight w:val="1176"/>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vAlign w:val="center"/>
            <w:hideMark/>
          </w:tcPr>
          <w:p w14:paraId="0DEDB83B" w14:textId="01E625F1" w:rsidR="007E1E7C" w:rsidRPr="006C6F4D" w:rsidRDefault="00857F15" w:rsidP="007A440E">
            <w:pPr>
              <w:pStyle w:val="NormalWeb"/>
              <w:spacing w:before="240" w:beforeAutospacing="0" w:after="240" w:afterAutospacing="0"/>
              <w:ind w:left="100"/>
              <w:rPr>
                <w:rFonts w:ascii="Arial" w:hAnsi="Arial" w:cs="Arial"/>
                <w:u w:val="single"/>
              </w:rPr>
            </w:pPr>
            <w:r w:rsidRPr="006C6F4D">
              <w:rPr>
                <w:rFonts w:ascii="Arial" w:hAnsi="Arial" w:cs="Arial"/>
                <w:b/>
                <w:bCs/>
                <w:color w:val="000000"/>
                <w:u w:val="single"/>
              </w:rPr>
              <w:t xml:space="preserve">EXPERIENCE &amp; </w:t>
            </w:r>
            <w:r w:rsidR="007E1E7C" w:rsidRPr="006C6F4D">
              <w:rPr>
                <w:rFonts w:ascii="Arial" w:hAnsi="Arial" w:cs="Arial"/>
                <w:b/>
                <w:bCs/>
                <w:color w:val="000000"/>
                <w:u w:val="single"/>
              </w:rPr>
              <w:t>KNOWLEDGE</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vAlign w:val="center"/>
            <w:hideMark/>
          </w:tcPr>
          <w:p w14:paraId="73C1708B" w14:textId="5B203DA0" w:rsidR="007E1E7C" w:rsidRPr="006C6F4D" w:rsidRDefault="007E1E7C" w:rsidP="007A440E">
            <w:pPr>
              <w:pStyle w:val="NormalWeb"/>
              <w:spacing w:before="240" w:beforeAutospacing="0" w:after="240" w:afterAutospacing="0"/>
              <w:rPr>
                <w:rFonts w:ascii="Arial" w:hAnsi="Arial" w:cs="Arial"/>
                <w:b/>
                <w:bCs/>
                <w:color w:val="000000"/>
              </w:rPr>
            </w:pPr>
            <w:r w:rsidRPr="006C6F4D">
              <w:rPr>
                <w:rFonts w:ascii="Arial" w:hAnsi="Arial" w:cs="Arial"/>
                <w:b/>
                <w:bCs/>
                <w:color w:val="000000"/>
              </w:rPr>
              <w:t>ESSENTIAL (E)/ DESIRABLE (D)</w:t>
            </w:r>
          </w:p>
        </w:tc>
      </w:tr>
      <w:tr w:rsidR="00F27F36" w:rsidRPr="006C6F4D" w14:paraId="6FDAD06D" w14:textId="77777777" w:rsidTr="48134C76">
        <w:trPr>
          <w:trHeight w:val="72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EE27ACE" w14:textId="274CAD3E" w:rsidR="0024235D" w:rsidRPr="006C6F4D" w:rsidRDefault="007D0DAC" w:rsidP="007A440E">
            <w:pPr>
              <w:pStyle w:val="TableParagraph"/>
              <w:spacing w:before="5"/>
              <w:ind w:left="0"/>
              <w:rPr>
                <w:sz w:val="24"/>
                <w:lang w:val="en-GB"/>
              </w:rPr>
            </w:pPr>
            <w:r w:rsidRPr="006C6F4D">
              <w:rPr>
                <w:sz w:val="24"/>
                <w:lang w:val="en-GB"/>
              </w:rPr>
              <w:t>Experience</w:t>
            </w:r>
            <w:r w:rsidRPr="006C6F4D">
              <w:rPr>
                <w:spacing w:val="-3"/>
                <w:sz w:val="24"/>
                <w:lang w:val="en-GB"/>
              </w:rPr>
              <w:t xml:space="preserve"> </w:t>
            </w:r>
            <w:r w:rsidRPr="006C6F4D">
              <w:rPr>
                <w:sz w:val="24"/>
                <w:lang w:val="en-GB"/>
              </w:rPr>
              <w:t>of</w:t>
            </w:r>
            <w:r w:rsidRPr="006C6F4D">
              <w:rPr>
                <w:spacing w:val="-3"/>
                <w:sz w:val="24"/>
                <w:lang w:val="en-GB"/>
              </w:rPr>
              <w:t xml:space="preserve"> </w:t>
            </w:r>
            <w:r w:rsidRPr="006C6F4D">
              <w:rPr>
                <w:sz w:val="24"/>
                <w:lang w:val="en-GB"/>
              </w:rPr>
              <w:t>working</w:t>
            </w:r>
            <w:r w:rsidRPr="006C6F4D">
              <w:rPr>
                <w:spacing w:val="-3"/>
                <w:sz w:val="24"/>
                <w:lang w:val="en-GB"/>
              </w:rPr>
              <w:t xml:space="preserve"> </w:t>
            </w:r>
            <w:r w:rsidRPr="006C6F4D">
              <w:rPr>
                <w:sz w:val="24"/>
                <w:lang w:val="en-GB"/>
              </w:rPr>
              <w:t>on</w:t>
            </w:r>
            <w:r w:rsidRPr="006C6F4D">
              <w:rPr>
                <w:spacing w:val="-3"/>
                <w:sz w:val="24"/>
                <w:lang w:val="en-GB"/>
              </w:rPr>
              <w:t xml:space="preserve"> </w:t>
            </w:r>
            <w:r w:rsidRPr="006C6F4D">
              <w:rPr>
                <w:sz w:val="24"/>
                <w:lang w:val="en-GB"/>
              </w:rPr>
              <w:t>and</w:t>
            </w:r>
            <w:r w:rsidRPr="006C6F4D">
              <w:rPr>
                <w:spacing w:val="-8"/>
                <w:sz w:val="24"/>
                <w:lang w:val="en-GB"/>
              </w:rPr>
              <w:t xml:space="preserve"> </w:t>
            </w:r>
            <w:r w:rsidRPr="006C6F4D">
              <w:rPr>
                <w:sz w:val="24"/>
                <w:lang w:val="en-GB"/>
              </w:rPr>
              <w:t>developing</w:t>
            </w:r>
            <w:r w:rsidRPr="006C6F4D">
              <w:rPr>
                <w:spacing w:val="-3"/>
                <w:sz w:val="24"/>
                <w:lang w:val="en-GB"/>
              </w:rPr>
              <w:t xml:space="preserve"> </w:t>
            </w:r>
            <w:r w:rsidRPr="006C6F4D">
              <w:rPr>
                <w:sz w:val="24"/>
                <w:lang w:val="en-GB"/>
              </w:rPr>
              <w:t>cinema</w:t>
            </w:r>
            <w:r w:rsidRPr="006C6F4D">
              <w:rPr>
                <w:spacing w:val="-3"/>
                <w:sz w:val="24"/>
                <w:lang w:val="en-GB"/>
              </w:rPr>
              <w:t xml:space="preserve"> </w:t>
            </w:r>
            <w:r w:rsidRPr="006C6F4D">
              <w:rPr>
                <w:sz w:val="24"/>
                <w:lang w:val="en-GB"/>
              </w:rPr>
              <w:t>projects</w:t>
            </w:r>
            <w:r w:rsidRPr="006C6F4D">
              <w:rPr>
                <w:spacing w:val="-3"/>
                <w:sz w:val="24"/>
                <w:lang w:val="en-GB"/>
              </w:rPr>
              <w:t xml:space="preserve"> </w:t>
            </w:r>
            <w:r w:rsidRPr="006C6F4D">
              <w:rPr>
                <w:spacing w:val="-5"/>
                <w:sz w:val="24"/>
                <w:lang w:val="en-GB"/>
              </w:rPr>
              <w:t>and events</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718E0175" w14:textId="444D23FE" w:rsidR="0024235D" w:rsidRPr="006C6F4D" w:rsidRDefault="006A6EC1" w:rsidP="007A440E">
            <w:pPr>
              <w:pStyle w:val="NormalWeb"/>
              <w:spacing w:before="240" w:beforeAutospacing="0" w:after="240" w:afterAutospacing="0"/>
              <w:ind w:left="100"/>
              <w:rPr>
                <w:rFonts w:ascii="Arial" w:hAnsi="Arial" w:cs="Arial"/>
                <w:color w:val="000000"/>
              </w:rPr>
            </w:pPr>
            <w:r w:rsidRPr="006C6F4D">
              <w:rPr>
                <w:rFonts w:ascii="Arial" w:hAnsi="Arial" w:cs="Arial"/>
                <w:color w:val="000000"/>
              </w:rPr>
              <w:t>E</w:t>
            </w:r>
          </w:p>
        </w:tc>
      </w:tr>
      <w:tr w:rsidR="000E47F8" w:rsidRPr="006C6F4D" w14:paraId="491AA4E6" w14:textId="77777777" w:rsidTr="48134C76">
        <w:trPr>
          <w:trHeight w:val="72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7C5EE47" w14:textId="633730BE" w:rsidR="000E47F8" w:rsidRPr="006C6F4D" w:rsidRDefault="007D0DAC" w:rsidP="007A440E">
            <w:pPr>
              <w:pStyle w:val="NormalWeb"/>
              <w:spacing w:before="240" w:beforeAutospacing="0" w:after="240" w:afterAutospacing="0"/>
              <w:rPr>
                <w:rFonts w:ascii="Arial" w:hAnsi="Arial" w:cs="Arial"/>
              </w:rPr>
            </w:pPr>
            <w:r w:rsidRPr="006C6F4D">
              <w:rPr>
                <w:rFonts w:ascii="Arial" w:hAnsi="Arial" w:cs="Arial"/>
              </w:rPr>
              <w:t>Experience of outreach in a community setting</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F52DDFB" w14:textId="4B5A0AA3" w:rsidR="000E47F8" w:rsidRPr="006C6F4D" w:rsidRDefault="00B26680" w:rsidP="007A440E">
            <w:pPr>
              <w:pStyle w:val="NormalWeb"/>
              <w:spacing w:before="240" w:beforeAutospacing="0" w:after="240" w:afterAutospacing="0"/>
              <w:ind w:left="100"/>
              <w:rPr>
                <w:rFonts w:ascii="Arial" w:hAnsi="Arial" w:cs="Arial"/>
                <w:color w:val="000000"/>
              </w:rPr>
            </w:pPr>
            <w:r w:rsidRPr="006C6F4D">
              <w:rPr>
                <w:rFonts w:ascii="Arial" w:hAnsi="Arial" w:cs="Arial"/>
                <w:color w:val="000000"/>
              </w:rPr>
              <w:t>D</w:t>
            </w:r>
          </w:p>
        </w:tc>
      </w:tr>
      <w:tr w:rsidR="00F27F36" w:rsidRPr="006C6F4D" w14:paraId="3331C620" w14:textId="77777777" w:rsidTr="48134C76">
        <w:trPr>
          <w:trHeight w:val="72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1E604B6" w14:textId="5B0EBAFB" w:rsidR="0024235D" w:rsidRPr="006C6F4D" w:rsidRDefault="007D0DAC" w:rsidP="007A440E">
            <w:pPr>
              <w:pStyle w:val="NormalWeb"/>
              <w:spacing w:before="240" w:beforeAutospacing="0" w:after="240" w:afterAutospacing="0"/>
              <w:rPr>
                <w:rFonts w:ascii="Arial" w:hAnsi="Arial" w:cs="Arial"/>
                <w:color w:val="000000"/>
              </w:rPr>
            </w:pPr>
            <w:r w:rsidRPr="006C6F4D">
              <w:rPr>
                <w:rFonts w:ascii="Arial" w:hAnsi="Arial" w:cs="Arial"/>
                <w:color w:val="000000"/>
              </w:rPr>
              <w:t>Demonstrable experience of problem</w:t>
            </w:r>
            <w:r w:rsidR="0012757D">
              <w:rPr>
                <w:rFonts w:ascii="Arial" w:hAnsi="Arial" w:cs="Arial"/>
                <w:color w:val="000000"/>
              </w:rPr>
              <w:t>-</w:t>
            </w:r>
            <w:r w:rsidRPr="006C6F4D">
              <w:rPr>
                <w:rFonts w:ascii="Arial" w:hAnsi="Arial" w:cs="Arial"/>
                <w:color w:val="000000"/>
              </w:rPr>
              <w:t>solving and project management</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704F7469" w14:textId="1199F905" w:rsidR="0024235D" w:rsidRPr="006C6F4D" w:rsidRDefault="007D0DAC" w:rsidP="007A440E">
            <w:pPr>
              <w:pStyle w:val="NormalWeb"/>
              <w:spacing w:before="240" w:beforeAutospacing="0" w:after="240" w:afterAutospacing="0"/>
              <w:ind w:left="100"/>
              <w:rPr>
                <w:rFonts w:ascii="Arial" w:hAnsi="Arial" w:cs="Arial"/>
                <w:color w:val="000000"/>
              </w:rPr>
            </w:pPr>
            <w:r w:rsidRPr="006C6F4D">
              <w:rPr>
                <w:rFonts w:ascii="Arial" w:hAnsi="Arial" w:cs="Arial"/>
                <w:color w:val="000000"/>
              </w:rPr>
              <w:t>E</w:t>
            </w:r>
          </w:p>
        </w:tc>
      </w:tr>
      <w:tr w:rsidR="00F27F36" w:rsidRPr="006C6F4D" w14:paraId="4FFAEB14" w14:textId="77777777" w:rsidTr="48134C76">
        <w:trPr>
          <w:trHeight w:val="801"/>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D9782EB" w14:textId="0AD7296C" w:rsidR="007E1E7C" w:rsidRPr="006C6F4D" w:rsidRDefault="007D0DAC" w:rsidP="007A440E">
            <w:pPr>
              <w:pStyle w:val="NormalWeb"/>
              <w:spacing w:before="240" w:beforeAutospacing="0" w:after="240" w:afterAutospacing="0"/>
              <w:rPr>
                <w:rFonts w:ascii="Arial" w:hAnsi="Arial" w:cs="Arial"/>
              </w:rPr>
            </w:pPr>
            <w:r w:rsidRPr="006C6F4D">
              <w:rPr>
                <w:rFonts w:ascii="Arial" w:hAnsi="Arial" w:cs="Arial"/>
                <w:color w:val="000000"/>
              </w:rPr>
              <w:t>An understanding of access provision in relation to film exhibition</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7886370D" w14:textId="32F8D0AF" w:rsidR="007E1E7C" w:rsidRPr="006C6F4D" w:rsidRDefault="007D0DAC" w:rsidP="007A440E">
            <w:pPr>
              <w:pStyle w:val="NormalWeb"/>
              <w:spacing w:before="240" w:beforeAutospacing="0" w:after="240" w:afterAutospacing="0"/>
              <w:ind w:left="100"/>
              <w:rPr>
                <w:rFonts w:ascii="Arial" w:hAnsi="Arial" w:cs="Arial"/>
              </w:rPr>
            </w:pPr>
            <w:r w:rsidRPr="006C6F4D">
              <w:rPr>
                <w:rFonts w:ascii="Arial" w:hAnsi="Arial" w:cs="Arial"/>
              </w:rPr>
              <w:t>D</w:t>
            </w:r>
          </w:p>
        </w:tc>
      </w:tr>
      <w:tr w:rsidR="00A21DBB" w:rsidRPr="006C6F4D" w14:paraId="22459D88" w14:textId="77777777" w:rsidTr="48134C76">
        <w:trPr>
          <w:trHeight w:val="99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E78AD20" w14:textId="01918639" w:rsidR="00A21DBB" w:rsidRPr="006C6F4D" w:rsidRDefault="00EA5AC1" w:rsidP="007A440E">
            <w:pPr>
              <w:pStyle w:val="NormalWeb"/>
              <w:spacing w:before="240" w:after="240"/>
              <w:rPr>
                <w:rFonts w:ascii="Arial" w:hAnsi="Arial" w:cs="Arial"/>
              </w:rPr>
            </w:pPr>
            <w:r w:rsidRPr="00EA5AC1">
              <w:rPr>
                <w:rFonts w:ascii="Arial" w:hAnsi="Arial" w:cs="Arial"/>
              </w:rPr>
              <w:t>Understanding of the opportunities and challenges facing</w:t>
            </w:r>
            <w:r>
              <w:rPr>
                <w:rFonts w:ascii="Arial" w:hAnsi="Arial" w:cs="Arial"/>
              </w:rPr>
              <w:t xml:space="preserve"> </w:t>
            </w:r>
            <w:r w:rsidRPr="00EA5AC1">
              <w:rPr>
                <w:rFonts w:ascii="Arial" w:hAnsi="Arial" w:cs="Arial"/>
              </w:rPr>
              <w:t xml:space="preserve">communities and audiences across </w:t>
            </w:r>
            <w:r>
              <w:rPr>
                <w:rFonts w:ascii="Arial" w:hAnsi="Arial" w:cs="Arial"/>
              </w:rPr>
              <w:t xml:space="preserve">Fife and Clackmannanshire </w:t>
            </w:r>
            <w:r w:rsidRPr="00EA5AC1">
              <w:rPr>
                <w:rFonts w:ascii="Arial" w:hAnsi="Arial" w:cs="Arial"/>
              </w:rPr>
              <w:t>with a</w:t>
            </w:r>
            <w:r>
              <w:rPr>
                <w:rFonts w:ascii="Arial" w:hAnsi="Arial" w:cs="Arial"/>
              </w:rPr>
              <w:t xml:space="preserve"> </w:t>
            </w:r>
            <w:r w:rsidRPr="00EA5AC1">
              <w:rPr>
                <w:rFonts w:ascii="Arial" w:hAnsi="Arial" w:cs="Arial"/>
              </w:rPr>
              <w:t>particular awareness of those facing additional barriers to</w:t>
            </w:r>
            <w:r>
              <w:rPr>
                <w:rFonts w:ascii="Arial" w:hAnsi="Arial" w:cs="Arial"/>
              </w:rPr>
              <w:t xml:space="preserve"> </w:t>
            </w:r>
            <w:r w:rsidRPr="00EA5AC1">
              <w:rPr>
                <w:rFonts w:ascii="Arial" w:hAnsi="Arial" w:cs="Arial"/>
              </w:rPr>
              <w:t>cultural engagement</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696624B" w14:textId="31BCD89F" w:rsidR="00A21DBB" w:rsidRPr="006C6F4D" w:rsidRDefault="00EA5AC1" w:rsidP="007A440E">
            <w:pPr>
              <w:pStyle w:val="NormalWeb"/>
              <w:spacing w:before="240" w:beforeAutospacing="0" w:after="240" w:afterAutospacing="0"/>
              <w:ind w:left="100"/>
              <w:rPr>
                <w:rFonts w:ascii="Arial" w:hAnsi="Arial" w:cs="Arial"/>
              </w:rPr>
            </w:pPr>
            <w:r>
              <w:rPr>
                <w:rFonts w:ascii="Arial" w:hAnsi="Arial" w:cs="Arial"/>
              </w:rPr>
              <w:t>D</w:t>
            </w:r>
          </w:p>
        </w:tc>
      </w:tr>
      <w:tr w:rsidR="007E1E7C" w:rsidRPr="006C6F4D" w14:paraId="53433CD6" w14:textId="77777777" w:rsidTr="48134C76">
        <w:trPr>
          <w:trHeight w:val="672"/>
          <w:jc w:val="center"/>
        </w:trPr>
        <w:tc>
          <w:tcPr>
            <w:tcW w:w="92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vAlign w:val="center"/>
            <w:hideMark/>
          </w:tcPr>
          <w:p w14:paraId="7836395A" w14:textId="77777777" w:rsidR="007E1E7C" w:rsidRPr="006C6F4D" w:rsidRDefault="007E1E7C" w:rsidP="007A440E">
            <w:pPr>
              <w:pStyle w:val="NormalWeb"/>
              <w:spacing w:before="240" w:beforeAutospacing="0" w:after="240" w:afterAutospacing="0"/>
              <w:ind w:left="100"/>
              <w:rPr>
                <w:rFonts w:ascii="Arial" w:hAnsi="Arial" w:cs="Arial"/>
              </w:rPr>
            </w:pPr>
            <w:r w:rsidRPr="006C6F4D">
              <w:rPr>
                <w:rFonts w:ascii="Arial" w:hAnsi="Arial" w:cs="Arial"/>
                <w:b/>
                <w:bCs/>
                <w:color w:val="000000"/>
              </w:rPr>
              <w:t>SKILLS AND ABILITIES</w:t>
            </w:r>
          </w:p>
        </w:tc>
      </w:tr>
      <w:tr w:rsidR="00F27F36" w:rsidRPr="006C6F4D" w14:paraId="2DD70C97"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581C36B" w14:textId="388CD062" w:rsidR="00034C35" w:rsidRPr="006C6F4D" w:rsidRDefault="007D0DAC" w:rsidP="007A440E">
            <w:pPr>
              <w:pStyle w:val="TableParagraph"/>
              <w:spacing w:before="0"/>
              <w:rPr>
                <w:spacing w:val="-2"/>
                <w:sz w:val="24"/>
                <w:lang w:val="en-GB"/>
              </w:rPr>
            </w:pPr>
            <w:r w:rsidRPr="006C6F4D">
              <w:rPr>
                <w:spacing w:val="-2"/>
                <w:sz w:val="24"/>
                <w:lang w:val="en-GB"/>
              </w:rPr>
              <w:t>Excellent interpersonal and communication skills</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6E32CC5D" w14:textId="77777777" w:rsidR="00034C35" w:rsidRPr="006C6F4D" w:rsidRDefault="00034C35" w:rsidP="007A440E">
            <w:pPr>
              <w:pStyle w:val="NormalWeb"/>
              <w:spacing w:before="240" w:beforeAutospacing="0" w:after="240" w:afterAutospacing="0"/>
              <w:ind w:left="100"/>
              <w:rPr>
                <w:rFonts w:ascii="Arial" w:hAnsi="Arial" w:cs="Arial"/>
              </w:rPr>
            </w:pPr>
            <w:r w:rsidRPr="006C6F4D">
              <w:rPr>
                <w:rFonts w:ascii="Arial" w:hAnsi="Arial" w:cs="Arial"/>
                <w:color w:val="000000"/>
              </w:rPr>
              <w:t>E</w:t>
            </w:r>
          </w:p>
        </w:tc>
      </w:tr>
      <w:tr w:rsidR="00CB28FE" w:rsidRPr="006C6F4D" w14:paraId="74085B45"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981B62F" w14:textId="56216EF0" w:rsidR="00CB28FE" w:rsidRPr="006C6F4D" w:rsidRDefault="007D0DAC" w:rsidP="007A440E">
            <w:pPr>
              <w:pStyle w:val="TableParagraph"/>
              <w:spacing w:before="0"/>
              <w:rPr>
                <w:spacing w:val="-2"/>
                <w:sz w:val="24"/>
                <w:lang w:val="en-GB"/>
              </w:rPr>
            </w:pPr>
            <w:r w:rsidRPr="006C6F4D">
              <w:rPr>
                <w:spacing w:val="-2"/>
                <w:sz w:val="24"/>
                <w:lang w:val="en-GB"/>
              </w:rPr>
              <w:t>Able to work on own initiative</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2036DEA6" w14:textId="4C914B85" w:rsidR="00CB28FE" w:rsidRPr="006C6F4D" w:rsidRDefault="00833156" w:rsidP="007A440E">
            <w:pPr>
              <w:pStyle w:val="NormalWeb"/>
              <w:spacing w:before="240" w:beforeAutospacing="0" w:after="240" w:afterAutospacing="0"/>
              <w:ind w:left="100"/>
              <w:rPr>
                <w:rFonts w:ascii="Arial" w:hAnsi="Arial" w:cs="Arial"/>
                <w:color w:val="000000"/>
              </w:rPr>
            </w:pPr>
            <w:r w:rsidRPr="006C6F4D">
              <w:rPr>
                <w:rFonts w:ascii="Arial" w:hAnsi="Arial" w:cs="Arial"/>
                <w:color w:val="000000"/>
              </w:rPr>
              <w:t>E</w:t>
            </w:r>
          </w:p>
        </w:tc>
      </w:tr>
      <w:tr w:rsidR="00F27F36" w:rsidRPr="006C6F4D" w14:paraId="34D6C19E"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8E8544C" w14:textId="7BBD100E" w:rsidR="000348B3" w:rsidRPr="006C6F4D" w:rsidRDefault="007D0DAC" w:rsidP="007A440E">
            <w:pPr>
              <w:pStyle w:val="TableParagraph"/>
              <w:spacing w:before="0"/>
              <w:rPr>
                <w:spacing w:val="-2"/>
                <w:sz w:val="24"/>
                <w:lang w:val="en-GB"/>
              </w:rPr>
            </w:pPr>
            <w:r w:rsidRPr="006C6F4D">
              <w:rPr>
                <w:spacing w:val="-2"/>
                <w:sz w:val="24"/>
                <w:lang w:val="en-GB"/>
              </w:rPr>
              <w:t>Ability to work well with internal and external colleagues</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3F68EF2" w14:textId="55618837" w:rsidR="000348B3" w:rsidRPr="006C6F4D" w:rsidRDefault="000348B3" w:rsidP="007A440E">
            <w:pPr>
              <w:pStyle w:val="NormalWeb"/>
              <w:spacing w:before="240" w:beforeAutospacing="0" w:after="240" w:afterAutospacing="0"/>
              <w:ind w:left="100"/>
              <w:rPr>
                <w:rFonts w:ascii="Arial" w:hAnsi="Arial" w:cs="Arial"/>
                <w:color w:val="000000"/>
              </w:rPr>
            </w:pPr>
            <w:r w:rsidRPr="006C6F4D">
              <w:rPr>
                <w:rFonts w:ascii="Arial" w:hAnsi="Arial" w:cs="Arial"/>
                <w:color w:val="000000"/>
              </w:rPr>
              <w:t>E</w:t>
            </w:r>
          </w:p>
        </w:tc>
      </w:tr>
      <w:tr w:rsidR="007D0DAC" w:rsidRPr="006C6F4D" w14:paraId="61C7636C"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80E5F25" w14:textId="7FDF5AD5" w:rsidR="007D0DAC" w:rsidRPr="006C6F4D" w:rsidRDefault="007D0DAC" w:rsidP="007A440E">
            <w:pPr>
              <w:pStyle w:val="TableParagraph"/>
              <w:spacing w:before="0"/>
              <w:rPr>
                <w:spacing w:val="-2"/>
                <w:sz w:val="24"/>
                <w:lang w:val="en-GB"/>
              </w:rPr>
            </w:pPr>
            <w:r w:rsidRPr="006C6F4D">
              <w:rPr>
                <w:spacing w:val="-2"/>
                <w:sz w:val="24"/>
                <w:lang w:val="en-GB"/>
              </w:rPr>
              <w:t>Strong administrative and organisational skills including budget management</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A650D99" w14:textId="719FDD55" w:rsidR="007D0DAC" w:rsidRPr="006C6F4D" w:rsidRDefault="007D0DAC" w:rsidP="007A440E">
            <w:pPr>
              <w:pStyle w:val="NormalWeb"/>
              <w:spacing w:before="240" w:beforeAutospacing="0" w:after="240" w:afterAutospacing="0"/>
              <w:ind w:left="100"/>
              <w:rPr>
                <w:rFonts w:ascii="Arial" w:hAnsi="Arial" w:cs="Arial"/>
                <w:color w:val="000000"/>
              </w:rPr>
            </w:pPr>
            <w:r w:rsidRPr="006C6F4D">
              <w:rPr>
                <w:rFonts w:ascii="Arial" w:hAnsi="Arial" w:cs="Arial"/>
                <w:color w:val="000000"/>
              </w:rPr>
              <w:t>E</w:t>
            </w:r>
          </w:p>
        </w:tc>
      </w:tr>
      <w:tr w:rsidR="007D0DAC" w:rsidRPr="006C6F4D" w14:paraId="25FA4497"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863D705" w14:textId="1624F5EA" w:rsidR="007D0DAC" w:rsidRPr="006C6F4D" w:rsidRDefault="007D0DAC" w:rsidP="007A440E">
            <w:pPr>
              <w:pStyle w:val="TableParagraph"/>
              <w:spacing w:before="0"/>
              <w:rPr>
                <w:sz w:val="24"/>
                <w:lang w:val="en-GB"/>
              </w:rPr>
            </w:pPr>
            <w:r w:rsidRPr="006C6F4D">
              <w:rPr>
                <w:spacing w:val="-2"/>
                <w:sz w:val="24"/>
                <w:lang w:val="en-GB"/>
              </w:rPr>
              <w:lastRenderedPageBreak/>
              <w:t>Able</w:t>
            </w:r>
            <w:r w:rsidRPr="006C6F4D">
              <w:rPr>
                <w:spacing w:val="-13"/>
                <w:sz w:val="24"/>
                <w:lang w:val="en-GB"/>
              </w:rPr>
              <w:t xml:space="preserve"> </w:t>
            </w:r>
            <w:r w:rsidRPr="006C6F4D">
              <w:rPr>
                <w:spacing w:val="-2"/>
                <w:sz w:val="24"/>
                <w:lang w:val="en-GB"/>
              </w:rPr>
              <w:t>to</w:t>
            </w:r>
            <w:r w:rsidRPr="006C6F4D">
              <w:rPr>
                <w:spacing w:val="-8"/>
                <w:sz w:val="24"/>
                <w:lang w:val="en-GB"/>
              </w:rPr>
              <w:t xml:space="preserve"> </w:t>
            </w:r>
            <w:r w:rsidRPr="006C6F4D">
              <w:rPr>
                <w:spacing w:val="-2"/>
                <w:sz w:val="24"/>
                <w:lang w:val="en-GB"/>
              </w:rPr>
              <w:t>use</w:t>
            </w:r>
            <w:r w:rsidRPr="006C6F4D">
              <w:rPr>
                <w:spacing w:val="-7"/>
                <w:sz w:val="24"/>
                <w:lang w:val="en-GB"/>
              </w:rPr>
              <w:t xml:space="preserve"> </w:t>
            </w:r>
            <w:r w:rsidRPr="006C6F4D">
              <w:rPr>
                <w:spacing w:val="-2"/>
                <w:sz w:val="24"/>
                <w:lang w:val="en-GB"/>
              </w:rPr>
              <w:t>digital</w:t>
            </w:r>
            <w:r w:rsidRPr="006C6F4D">
              <w:rPr>
                <w:spacing w:val="-14"/>
                <w:sz w:val="24"/>
                <w:lang w:val="en-GB"/>
              </w:rPr>
              <w:t xml:space="preserve"> </w:t>
            </w:r>
            <w:r w:rsidRPr="006C6F4D">
              <w:rPr>
                <w:spacing w:val="-2"/>
                <w:sz w:val="24"/>
                <w:lang w:val="en-GB"/>
              </w:rPr>
              <w:t>tools</w:t>
            </w:r>
            <w:r w:rsidRPr="006C6F4D">
              <w:rPr>
                <w:spacing w:val="-13"/>
                <w:sz w:val="24"/>
                <w:lang w:val="en-GB"/>
              </w:rPr>
              <w:t xml:space="preserve"> </w:t>
            </w:r>
            <w:r w:rsidRPr="006C6F4D">
              <w:rPr>
                <w:spacing w:val="-2"/>
                <w:sz w:val="24"/>
                <w:lang w:val="en-GB"/>
              </w:rPr>
              <w:t>and</w:t>
            </w:r>
            <w:r w:rsidRPr="006C6F4D">
              <w:rPr>
                <w:spacing w:val="-8"/>
                <w:sz w:val="24"/>
                <w:lang w:val="en-GB"/>
              </w:rPr>
              <w:t xml:space="preserve"> </w:t>
            </w:r>
            <w:r w:rsidRPr="006C6F4D">
              <w:rPr>
                <w:spacing w:val="-2"/>
                <w:sz w:val="24"/>
                <w:lang w:val="en-GB"/>
              </w:rPr>
              <w:t>platforms</w:t>
            </w:r>
            <w:r w:rsidRPr="006C6F4D">
              <w:rPr>
                <w:spacing w:val="-13"/>
                <w:sz w:val="24"/>
                <w:lang w:val="en-GB"/>
              </w:rPr>
              <w:t xml:space="preserve"> </w:t>
            </w:r>
            <w:r w:rsidRPr="006C6F4D">
              <w:rPr>
                <w:spacing w:val="-2"/>
                <w:sz w:val="24"/>
                <w:lang w:val="en-GB"/>
              </w:rPr>
              <w:t>for</w:t>
            </w:r>
            <w:r w:rsidR="00726D67">
              <w:rPr>
                <w:spacing w:val="-2"/>
                <w:sz w:val="24"/>
                <w:lang w:val="en-GB"/>
              </w:rPr>
              <w:t xml:space="preserve"> admin</w:t>
            </w:r>
            <w:r w:rsidRPr="006C6F4D">
              <w:rPr>
                <w:spacing w:val="-7"/>
                <w:sz w:val="24"/>
                <w:lang w:val="en-GB"/>
              </w:rPr>
              <w:t xml:space="preserve"> </w:t>
            </w:r>
            <w:r w:rsidRPr="006C6F4D">
              <w:rPr>
                <w:spacing w:val="-5"/>
                <w:sz w:val="24"/>
                <w:lang w:val="en-GB"/>
              </w:rPr>
              <w:t xml:space="preserve">and </w:t>
            </w:r>
            <w:r w:rsidRPr="006C6F4D">
              <w:rPr>
                <w:spacing w:val="-2"/>
                <w:sz w:val="24"/>
                <w:lang w:val="en-GB"/>
              </w:rPr>
              <w:t>communication</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793CA105" w14:textId="6F7BB788" w:rsidR="007D0DAC" w:rsidRPr="006C6F4D" w:rsidRDefault="00F41964" w:rsidP="007A440E">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7D0DAC" w:rsidRPr="006C6F4D" w14:paraId="1DC165C3"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2AB5773" w14:textId="271F971A" w:rsidR="007D0DAC" w:rsidRPr="006C6F4D" w:rsidRDefault="007D0DAC" w:rsidP="007A440E">
            <w:pPr>
              <w:pStyle w:val="TableParagraph"/>
              <w:spacing w:before="0"/>
              <w:rPr>
                <w:spacing w:val="-2"/>
                <w:sz w:val="24"/>
                <w:lang w:val="en-GB"/>
              </w:rPr>
            </w:pPr>
            <w:r w:rsidRPr="006C6F4D">
              <w:rPr>
                <w:spacing w:val="-2"/>
                <w:sz w:val="24"/>
                <w:lang w:val="en-GB"/>
              </w:rPr>
              <w:t>Ability</w:t>
            </w:r>
            <w:r w:rsidRPr="006C6F4D">
              <w:rPr>
                <w:spacing w:val="-12"/>
                <w:sz w:val="24"/>
                <w:lang w:val="en-GB"/>
              </w:rPr>
              <w:t xml:space="preserve"> </w:t>
            </w:r>
            <w:r w:rsidRPr="006C6F4D">
              <w:rPr>
                <w:spacing w:val="-2"/>
                <w:sz w:val="24"/>
                <w:lang w:val="en-GB"/>
              </w:rPr>
              <w:t>to</w:t>
            </w:r>
            <w:r w:rsidRPr="006C6F4D">
              <w:rPr>
                <w:spacing w:val="-13"/>
                <w:sz w:val="24"/>
                <w:lang w:val="en-GB"/>
              </w:rPr>
              <w:t xml:space="preserve"> </w:t>
            </w:r>
            <w:r w:rsidRPr="006C6F4D">
              <w:rPr>
                <w:spacing w:val="-2"/>
                <w:sz w:val="24"/>
                <w:lang w:val="en-GB"/>
              </w:rPr>
              <w:t>use</w:t>
            </w:r>
            <w:r w:rsidRPr="006C6F4D">
              <w:rPr>
                <w:spacing w:val="-13"/>
                <w:sz w:val="24"/>
                <w:lang w:val="en-GB"/>
              </w:rPr>
              <w:t xml:space="preserve"> </w:t>
            </w:r>
            <w:r w:rsidRPr="006C6F4D">
              <w:rPr>
                <w:spacing w:val="-2"/>
                <w:sz w:val="24"/>
                <w:lang w:val="en-GB"/>
              </w:rPr>
              <w:t>screening</w:t>
            </w:r>
            <w:r w:rsidRPr="006C6F4D">
              <w:rPr>
                <w:spacing w:val="-9"/>
                <w:sz w:val="24"/>
                <w:lang w:val="en-GB"/>
              </w:rPr>
              <w:t xml:space="preserve"> </w:t>
            </w:r>
            <w:r w:rsidRPr="006C6F4D">
              <w:rPr>
                <w:spacing w:val="-2"/>
                <w:sz w:val="24"/>
                <w:lang w:val="en-GB"/>
              </w:rPr>
              <w:t>equipment</w:t>
            </w:r>
            <w:r w:rsidRPr="006C6F4D">
              <w:rPr>
                <w:spacing w:val="-9"/>
                <w:sz w:val="24"/>
                <w:lang w:val="en-GB"/>
              </w:rPr>
              <w:t xml:space="preserve"> </w:t>
            </w:r>
            <w:r w:rsidRPr="006C6F4D">
              <w:rPr>
                <w:spacing w:val="-2"/>
                <w:sz w:val="24"/>
                <w:lang w:val="en-GB"/>
              </w:rPr>
              <w:t>and</w:t>
            </w:r>
            <w:r w:rsidRPr="006C6F4D">
              <w:rPr>
                <w:spacing w:val="-13"/>
                <w:sz w:val="24"/>
                <w:lang w:val="en-GB"/>
              </w:rPr>
              <w:t xml:space="preserve"> </w:t>
            </w:r>
            <w:r w:rsidRPr="006C6F4D">
              <w:rPr>
                <w:spacing w:val="-2"/>
                <w:sz w:val="24"/>
                <w:lang w:val="en-GB"/>
              </w:rPr>
              <w:t>host</w:t>
            </w:r>
            <w:r w:rsidRPr="006C6F4D">
              <w:rPr>
                <w:spacing w:val="-8"/>
                <w:sz w:val="24"/>
                <w:lang w:val="en-GB"/>
              </w:rPr>
              <w:t xml:space="preserve"> </w:t>
            </w:r>
            <w:r w:rsidRPr="006C6F4D">
              <w:rPr>
                <w:spacing w:val="-2"/>
                <w:sz w:val="24"/>
                <w:lang w:val="en-GB"/>
              </w:rPr>
              <w:t>cinema</w:t>
            </w:r>
            <w:r w:rsidRPr="006C6F4D">
              <w:rPr>
                <w:spacing w:val="-13"/>
                <w:sz w:val="24"/>
                <w:lang w:val="en-GB"/>
              </w:rPr>
              <w:t xml:space="preserve"> </w:t>
            </w:r>
            <w:r w:rsidRPr="006C6F4D">
              <w:rPr>
                <w:spacing w:val="-2"/>
                <w:sz w:val="24"/>
                <w:lang w:val="en-GB"/>
              </w:rPr>
              <w:t>events</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7246B602" w14:textId="0AD97FC5" w:rsidR="007D0DAC" w:rsidRPr="006C6F4D" w:rsidRDefault="00C161AE" w:rsidP="007A440E">
            <w:pPr>
              <w:pStyle w:val="NormalWeb"/>
              <w:spacing w:before="240" w:beforeAutospacing="0" w:after="240" w:afterAutospacing="0"/>
              <w:ind w:left="100"/>
              <w:rPr>
                <w:rFonts w:ascii="Arial" w:hAnsi="Arial" w:cs="Arial"/>
                <w:color w:val="000000"/>
              </w:rPr>
            </w:pPr>
            <w:r>
              <w:rPr>
                <w:rFonts w:ascii="Arial" w:hAnsi="Arial" w:cs="Arial"/>
                <w:color w:val="000000"/>
              </w:rPr>
              <w:t>E</w:t>
            </w:r>
          </w:p>
        </w:tc>
      </w:tr>
      <w:tr w:rsidR="00F27F36" w:rsidRPr="006C6F4D" w14:paraId="64EF3386"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4E06474B" w14:textId="6869D610" w:rsidR="007A440E" w:rsidRPr="006C6F4D" w:rsidRDefault="00F2719A" w:rsidP="007A440E">
            <w:pPr>
              <w:pStyle w:val="NormalWeb"/>
              <w:spacing w:before="240" w:beforeAutospacing="0" w:after="0" w:afterAutospacing="0"/>
              <w:ind w:left="100"/>
              <w:rPr>
                <w:rFonts w:ascii="Arial" w:hAnsi="Arial" w:cs="Arial"/>
                <w:color w:val="000000" w:themeColor="text1"/>
              </w:rPr>
            </w:pPr>
            <w:r w:rsidRPr="006C6F4D">
              <w:rPr>
                <w:rFonts w:ascii="Arial" w:hAnsi="Arial" w:cs="Arial"/>
                <w:color w:val="000000" w:themeColor="text1"/>
              </w:rPr>
              <w:t xml:space="preserve">Commitment to equity, diversity, and inclusion, with the ability to </w:t>
            </w:r>
            <w:r w:rsidR="007A440E">
              <w:rPr>
                <w:rFonts w:ascii="Arial" w:hAnsi="Arial" w:cs="Arial"/>
                <w:color w:val="000000" w:themeColor="text1"/>
              </w:rPr>
              <w:t>e</w:t>
            </w:r>
            <w:r w:rsidRPr="006C6F4D">
              <w:rPr>
                <w:rFonts w:ascii="Arial" w:hAnsi="Arial" w:cs="Arial"/>
                <w:color w:val="000000" w:themeColor="text1"/>
              </w:rPr>
              <w:t>mbed these values in leadership and organisational culture</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1E9E47B" w14:textId="58497F59" w:rsidR="000348B3" w:rsidRPr="006C6F4D" w:rsidRDefault="000348B3" w:rsidP="007A440E">
            <w:pPr>
              <w:pStyle w:val="NormalWeb"/>
              <w:spacing w:before="240" w:beforeAutospacing="0" w:after="240" w:afterAutospacing="0"/>
              <w:ind w:left="100"/>
              <w:rPr>
                <w:rFonts w:ascii="Arial" w:hAnsi="Arial" w:cs="Arial"/>
                <w:color w:val="000000"/>
              </w:rPr>
            </w:pPr>
            <w:r w:rsidRPr="006C6F4D">
              <w:rPr>
                <w:rFonts w:ascii="Arial" w:hAnsi="Arial" w:cs="Arial"/>
                <w:color w:val="000000"/>
              </w:rPr>
              <w:t>E</w:t>
            </w:r>
          </w:p>
        </w:tc>
      </w:tr>
      <w:tr w:rsidR="00F27F36" w:rsidRPr="006C6F4D" w14:paraId="2C1C8CAA"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02F1648" w14:textId="783CC9A6" w:rsidR="001273FD" w:rsidRPr="006C6F4D" w:rsidRDefault="009905FC" w:rsidP="007A440E">
            <w:pPr>
              <w:pStyle w:val="NormalWeb"/>
              <w:spacing w:before="240" w:beforeAutospacing="0" w:after="0" w:afterAutospacing="0"/>
              <w:ind w:left="100"/>
              <w:rPr>
                <w:rFonts w:ascii="Arial" w:hAnsi="Arial" w:cs="Arial"/>
                <w:color w:val="000000" w:themeColor="text1"/>
                <w:spacing w:val="-3"/>
              </w:rPr>
            </w:pPr>
            <w:r w:rsidRPr="006C6F4D">
              <w:rPr>
                <w:rFonts w:ascii="Arial" w:hAnsi="Arial" w:cs="Arial"/>
                <w:color w:val="000000" w:themeColor="text1"/>
                <w:spacing w:val="-3"/>
              </w:rPr>
              <w:t>Adaptability and resilience, with the ability to lead through change and navigate complex challenges with clarity and confidence</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976C2D1" w14:textId="57AEC8A7" w:rsidR="000348B3" w:rsidRPr="006C6F4D" w:rsidRDefault="000348B3" w:rsidP="007A440E">
            <w:pPr>
              <w:pStyle w:val="NormalWeb"/>
              <w:spacing w:before="240" w:beforeAutospacing="0" w:after="240" w:afterAutospacing="0"/>
              <w:ind w:left="100"/>
              <w:rPr>
                <w:rFonts w:ascii="Arial" w:hAnsi="Arial" w:cs="Arial"/>
                <w:color w:val="000000"/>
              </w:rPr>
            </w:pPr>
            <w:r w:rsidRPr="006C6F4D">
              <w:rPr>
                <w:rFonts w:ascii="Arial" w:hAnsi="Arial" w:cs="Arial"/>
                <w:color w:val="000000"/>
              </w:rPr>
              <w:t>E</w:t>
            </w:r>
          </w:p>
        </w:tc>
      </w:tr>
      <w:tr w:rsidR="000348B3" w:rsidRPr="006C6F4D" w14:paraId="670BA8B8" w14:textId="77777777" w:rsidTr="48134C76">
        <w:trPr>
          <w:trHeight w:val="450"/>
          <w:jc w:val="center"/>
        </w:trPr>
        <w:tc>
          <w:tcPr>
            <w:tcW w:w="92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vAlign w:val="center"/>
            <w:hideMark/>
          </w:tcPr>
          <w:p w14:paraId="012AEE7B" w14:textId="262F9617" w:rsidR="000348B3" w:rsidRPr="006C6F4D" w:rsidRDefault="19393F8E" w:rsidP="007A440E">
            <w:pPr>
              <w:pStyle w:val="NormalWeb"/>
              <w:spacing w:before="240" w:beforeAutospacing="0" w:after="240" w:afterAutospacing="0"/>
              <w:ind w:left="100"/>
              <w:rPr>
                <w:rFonts w:ascii="Arial" w:hAnsi="Arial" w:cs="Arial"/>
              </w:rPr>
            </w:pPr>
            <w:r w:rsidRPr="006C6F4D">
              <w:rPr>
                <w:rFonts w:ascii="Arial" w:hAnsi="Arial" w:cs="Arial"/>
                <w:b/>
                <w:bCs/>
                <w:color w:val="000000" w:themeColor="text1"/>
              </w:rPr>
              <w:t>PERSONA</w:t>
            </w:r>
            <w:r w:rsidR="5D666E2F" w:rsidRPr="006C6F4D">
              <w:rPr>
                <w:rFonts w:ascii="Arial" w:hAnsi="Arial" w:cs="Arial"/>
                <w:b/>
                <w:bCs/>
                <w:color w:val="000000" w:themeColor="text1"/>
              </w:rPr>
              <w:t>L</w:t>
            </w:r>
            <w:r w:rsidRPr="006C6F4D">
              <w:rPr>
                <w:rFonts w:ascii="Arial" w:hAnsi="Arial" w:cs="Arial"/>
                <w:b/>
                <w:bCs/>
                <w:color w:val="000000" w:themeColor="text1"/>
              </w:rPr>
              <w:t xml:space="preserve"> QUALITIES AND ATTITUDES</w:t>
            </w:r>
          </w:p>
        </w:tc>
      </w:tr>
      <w:tr w:rsidR="00F27F36" w:rsidRPr="006C6F4D" w14:paraId="188A0EA5"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250ADFD5" w14:textId="242247E4" w:rsidR="000348B3" w:rsidRPr="006C6F4D" w:rsidRDefault="002A1E8D" w:rsidP="007A440E">
            <w:pPr>
              <w:pStyle w:val="NormalWeb"/>
              <w:spacing w:before="240" w:beforeAutospacing="0" w:after="240" w:afterAutospacing="0"/>
              <w:ind w:left="100"/>
              <w:rPr>
                <w:rFonts w:ascii="Arial" w:hAnsi="Arial" w:cs="Arial"/>
              </w:rPr>
            </w:pPr>
            <w:r>
              <w:rPr>
                <w:rFonts w:ascii="Arial" w:hAnsi="Arial" w:cs="Arial"/>
              </w:rPr>
              <w:t>Positive and friendly</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2D39AC0C" w14:textId="77777777" w:rsidR="000348B3" w:rsidRPr="006C6F4D" w:rsidRDefault="000348B3" w:rsidP="007A440E">
            <w:pPr>
              <w:pStyle w:val="NormalWeb"/>
              <w:spacing w:before="240" w:beforeAutospacing="0" w:after="240" w:afterAutospacing="0"/>
              <w:ind w:left="100"/>
              <w:rPr>
                <w:rFonts w:ascii="Arial" w:hAnsi="Arial" w:cs="Arial"/>
              </w:rPr>
            </w:pPr>
            <w:r w:rsidRPr="006C6F4D">
              <w:rPr>
                <w:rFonts w:ascii="Arial" w:hAnsi="Arial" w:cs="Arial"/>
                <w:color w:val="000000"/>
              </w:rPr>
              <w:t>E</w:t>
            </w:r>
          </w:p>
        </w:tc>
      </w:tr>
      <w:tr w:rsidR="00F27F36" w:rsidRPr="006C6F4D" w14:paraId="72D2F9AC"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036091F5" w14:textId="1346124C" w:rsidR="000348B3" w:rsidRPr="006C6F4D" w:rsidRDefault="00146C52" w:rsidP="007A440E">
            <w:pPr>
              <w:pStyle w:val="NormalWeb"/>
              <w:spacing w:before="240" w:beforeAutospacing="0" w:after="240" w:afterAutospacing="0"/>
              <w:ind w:left="100"/>
              <w:rPr>
                <w:rFonts w:ascii="Arial" w:hAnsi="Arial" w:cs="Arial"/>
              </w:rPr>
            </w:pPr>
            <w:r>
              <w:rPr>
                <w:rFonts w:ascii="Arial" w:hAnsi="Arial" w:cs="Arial"/>
              </w:rPr>
              <w:t>Collaborative and inclusive</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2ACC1875" w14:textId="77777777" w:rsidR="000348B3" w:rsidRPr="006C6F4D" w:rsidRDefault="000348B3" w:rsidP="007A440E">
            <w:pPr>
              <w:pStyle w:val="NormalWeb"/>
              <w:spacing w:before="240" w:beforeAutospacing="0" w:after="240" w:afterAutospacing="0"/>
              <w:ind w:left="100"/>
              <w:rPr>
                <w:rFonts w:ascii="Arial" w:hAnsi="Arial" w:cs="Arial"/>
              </w:rPr>
            </w:pPr>
            <w:r w:rsidRPr="006C6F4D">
              <w:rPr>
                <w:rFonts w:ascii="Arial" w:hAnsi="Arial" w:cs="Arial"/>
                <w:color w:val="000000"/>
              </w:rPr>
              <w:t>E</w:t>
            </w:r>
          </w:p>
        </w:tc>
      </w:tr>
      <w:tr w:rsidR="00F27F36" w:rsidRPr="006C6F4D" w14:paraId="13D5A5BB"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48D84FF1" w14:textId="41557556" w:rsidR="000348B3" w:rsidRPr="006C6F4D" w:rsidRDefault="00146C52" w:rsidP="007A440E">
            <w:pPr>
              <w:pStyle w:val="NormalWeb"/>
              <w:spacing w:before="240" w:beforeAutospacing="0" w:after="240" w:afterAutospacing="0"/>
              <w:ind w:left="100"/>
              <w:rPr>
                <w:rFonts w:ascii="Arial" w:hAnsi="Arial" w:cs="Arial"/>
                <w:color w:val="000000"/>
              </w:rPr>
            </w:pPr>
            <w:r>
              <w:rPr>
                <w:rFonts w:ascii="Arial" w:hAnsi="Arial" w:cs="Arial"/>
                <w:color w:val="000000"/>
              </w:rPr>
              <w:t>Proactive and self-motivated</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2D7F9DCE" w14:textId="5CBB38B9" w:rsidR="000348B3" w:rsidRPr="006C6F4D" w:rsidRDefault="0092050B" w:rsidP="007A440E">
            <w:pPr>
              <w:pStyle w:val="NormalWeb"/>
              <w:spacing w:before="240" w:beforeAutospacing="0" w:after="240" w:afterAutospacing="0"/>
              <w:ind w:left="100"/>
              <w:rPr>
                <w:rFonts w:ascii="Arial" w:hAnsi="Arial" w:cs="Arial"/>
                <w:color w:val="000000"/>
              </w:rPr>
            </w:pPr>
            <w:r w:rsidRPr="006C6F4D">
              <w:rPr>
                <w:rFonts w:ascii="Arial" w:hAnsi="Arial" w:cs="Arial"/>
                <w:color w:val="000000"/>
              </w:rPr>
              <w:t>E</w:t>
            </w:r>
          </w:p>
        </w:tc>
      </w:tr>
      <w:tr w:rsidR="005E216F" w:rsidRPr="006C6F4D" w14:paraId="54CD8E47" w14:textId="77777777" w:rsidTr="48134C76">
        <w:trPr>
          <w:trHeight w:val="450"/>
          <w:jc w:val="center"/>
        </w:trPr>
        <w:tc>
          <w:tcPr>
            <w:tcW w:w="7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FC8AB6E" w14:textId="55FDBC94" w:rsidR="005E216F" w:rsidRPr="006C6F4D" w:rsidRDefault="00146C52" w:rsidP="007A440E">
            <w:pPr>
              <w:pStyle w:val="NormalWeb"/>
              <w:spacing w:before="240" w:beforeAutospacing="0" w:after="240" w:afterAutospacing="0"/>
              <w:ind w:left="100"/>
              <w:rPr>
                <w:rFonts w:ascii="Arial" w:hAnsi="Arial"/>
              </w:rPr>
            </w:pPr>
            <w:r>
              <w:rPr>
                <w:rFonts w:ascii="Arial" w:hAnsi="Arial"/>
              </w:rPr>
              <w:t>Honest and sincere</w:t>
            </w:r>
          </w:p>
        </w:tc>
        <w:tc>
          <w:tcPr>
            <w:tcW w:w="1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06599E5" w14:textId="0185A4BC" w:rsidR="005E216F" w:rsidRPr="006C6F4D" w:rsidRDefault="48134C76" w:rsidP="48134C76">
            <w:pPr>
              <w:pStyle w:val="NormalWeb"/>
              <w:spacing w:before="240" w:beforeAutospacing="0" w:after="240" w:afterAutospacing="0"/>
              <w:rPr>
                <w:rFonts w:ascii="Arial" w:hAnsi="Arial" w:cs="Arial"/>
                <w:color w:val="000000"/>
              </w:rPr>
            </w:pPr>
            <w:r w:rsidRPr="48134C76">
              <w:rPr>
                <w:rFonts w:ascii="Arial" w:hAnsi="Arial" w:cs="Arial"/>
                <w:color w:val="000000" w:themeColor="text1"/>
              </w:rPr>
              <w:t>E</w:t>
            </w:r>
          </w:p>
        </w:tc>
      </w:tr>
    </w:tbl>
    <w:p w14:paraId="55E86BF7" w14:textId="3C17144C" w:rsidR="008D2590" w:rsidRDefault="48134C76" w:rsidP="48134C76">
      <w:pPr>
        <w:pStyle w:val="NormalWeb"/>
        <w:spacing w:before="240" w:beforeAutospacing="0" w:after="240" w:afterAutospacing="0"/>
        <w:rPr>
          <w:rFonts w:ascii="Arial" w:hAnsi="Arial" w:cs="Arial"/>
        </w:rPr>
      </w:pPr>
      <w:r w:rsidRPr="48134C76">
        <w:rPr>
          <w:rFonts w:ascii="Arial" w:hAnsi="Arial" w:cs="Arial"/>
        </w:rPr>
        <w:t xml:space="preserve">Don’t meet every single requirement? Studies have shown that women and those from the Global Majority are less likely to apply to jobs unless they meet every single qualification. We are dedicated to building a diverse, inclusive and authentic workplace, so if you’re excited about this role but your past experience doesn’t align perfectly with every qualification in the job description, we encourage you to apply.  </w:t>
      </w:r>
    </w:p>
    <w:p w14:paraId="417ACADE" w14:textId="1EC583C9" w:rsidR="008D2590" w:rsidRDefault="008D2590" w:rsidP="000A6789">
      <w:pPr>
        <w:pStyle w:val="NormalWeb"/>
        <w:spacing w:before="240" w:beforeAutospacing="0" w:after="240" w:afterAutospacing="0"/>
        <w:rPr>
          <w:rFonts w:ascii="Arial" w:hAnsi="Arial" w:cs="Arial"/>
        </w:rPr>
      </w:pPr>
    </w:p>
    <w:p w14:paraId="1A5D8765" w14:textId="111FEB36" w:rsidR="008D2590" w:rsidRDefault="008D2590" w:rsidP="48134C76">
      <w:pPr>
        <w:pStyle w:val="NormalWeb"/>
        <w:spacing w:before="240" w:beforeAutospacing="0" w:after="240" w:afterAutospacing="0"/>
        <w:rPr>
          <w:rFonts w:ascii="Arial" w:hAnsi="Arial" w:cs="Arial"/>
        </w:rPr>
      </w:pPr>
    </w:p>
    <w:p w14:paraId="474E4CD6" w14:textId="282CEE24" w:rsidR="48134C76" w:rsidRDefault="48134C76" w:rsidP="48134C76">
      <w:pPr>
        <w:pStyle w:val="NormalWeb"/>
        <w:spacing w:before="240" w:beforeAutospacing="0" w:after="240" w:afterAutospacing="0"/>
        <w:rPr>
          <w:rFonts w:ascii="Arial" w:hAnsi="Arial" w:cs="Arial"/>
        </w:rPr>
      </w:pPr>
    </w:p>
    <w:p w14:paraId="352EC04C" w14:textId="77777777" w:rsidR="00057056" w:rsidRDefault="00057056" w:rsidP="48134C76">
      <w:pPr>
        <w:pStyle w:val="NormalWeb"/>
        <w:spacing w:before="240" w:beforeAutospacing="0" w:after="240" w:afterAutospacing="0"/>
        <w:rPr>
          <w:rFonts w:ascii="Arial" w:hAnsi="Arial" w:cs="Arial"/>
        </w:rPr>
      </w:pPr>
    </w:p>
    <w:p w14:paraId="0DC8C07C" w14:textId="77777777" w:rsidR="00057056" w:rsidRDefault="00057056" w:rsidP="48134C76">
      <w:pPr>
        <w:pStyle w:val="NormalWeb"/>
        <w:spacing w:before="240" w:beforeAutospacing="0" w:after="240" w:afterAutospacing="0"/>
        <w:rPr>
          <w:rFonts w:ascii="Arial" w:hAnsi="Arial" w:cs="Arial"/>
        </w:rPr>
      </w:pPr>
    </w:p>
    <w:p w14:paraId="61FA34F2" w14:textId="77777777" w:rsidR="00057056" w:rsidRDefault="00057056" w:rsidP="48134C76">
      <w:pPr>
        <w:pStyle w:val="NormalWeb"/>
        <w:spacing w:before="240" w:beforeAutospacing="0" w:after="240" w:afterAutospacing="0"/>
        <w:rPr>
          <w:rFonts w:ascii="Arial" w:hAnsi="Arial" w:cs="Arial"/>
        </w:rPr>
      </w:pPr>
    </w:p>
    <w:p w14:paraId="429AF2E5" w14:textId="5E2CDE12" w:rsidR="48134C76" w:rsidRDefault="48134C76" w:rsidP="48134C76">
      <w:pPr>
        <w:pStyle w:val="NormalWeb"/>
        <w:spacing w:before="240" w:beforeAutospacing="0" w:after="240" w:afterAutospacing="0"/>
        <w:rPr>
          <w:rFonts w:ascii="Arial" w:hAnsi="Arial" w:cs="Arial"/>
        </w:rPr>
      </w:pPr>
    </w:p>
    <w:p w14:paraId="6B110496" w14:textId="06E9ED33" w:rsidR="00057056" w:rsidRPr="00057056" w:rsidRDefault="008D2590" w:rsidP="00057056">
      <w:pPr>
        <w:pStyle w:val="NormalWeb"/>
        <w:spacing w:before="0" w:beforeAutospacing="0" w:after="0" w:afterAutospacing="0"/>
        <w:rPr>
          <w:rFonts w:ascii="Arial" w:hAnsi="Arial" w:cs="Arial"/>
          <w:b/>
          <w:bCs/>
          <w:color w:val="000000" w:themeColor="text1"/>
        </w:rPr>
      </w:pPr>
      <w:r w:rsidRPr="00057056">
        <w:rPr>
          <w:rFonts w:ascii="Arial" w:hAnsi="Arial" w:cs="Arial"/>
          <w:b/>
          <w:bCs/>
          <w:color w:val="000000" w:themeColor="text1"/>
        </w:rPr>
        <w:lastRenderedPageBreak/>
        <w:t>About Glasgow Film</w:t>
      </w:r>
    </w:p>
    <w:p w14:paraId="1490CE86" w14:textId="77777777" w:rsidR="008D2590" w:rsidRPr="00057056" w:rsidRDefault="48134C76" w:rsidP="00057056">
      <w:pPr>
        <w:pStyle w:val="NormalWeb"/>
        <w:spacing w:before="0" w:beforeAutospacing="0" w:after="0" w:afterAutospacing="0"/>
        <w:rPr>
          <w:rFonts w:ascii="Arial" w:hAnsi="Arial" w:cs="Arial"/>
          <w:color w:val="000000"/>
        </w:rPr>
      </w:pPr>
      <w:r w:rsidRPr="00057056">
        <w:rPr>
          <w:rFonts w:ascii="Arial" w:hAnsi="Arial" w:cs="Arial"/>
          <w:color w:val="000000" w:themeColor="text1"/>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3DA5C2A5" w14:textId="2406B10A" w:rsidR="48134C76" w:rsidRPr="00057056" w:rsidRDefault="48134C76" w:rsidP="00057056">
      <w:pPr>
        <w:pStyle w:val="NormalWeb"/>
        <w:spacing w:before="0" w:beforeAutospacing="0" w:after="0" w:afterAutospacing="0"/>
        <w:rPr>
          <w:rFonts w:ascii="Arial" w:hAnsi="Arial" w:cs="Arial"/>
          <w:color w:val="000000" w:themeColor="text1"/>
        </w:rPr>
      </w:pPr>
    </w:p>
    <w:p w14:paraId="124FAFB1" w14:textId="77777777" w:rsidR="008D2590" w:rsidRPr="00057056" w:rsidRDefault="48134C76" w:rsidP="00057056">
      <w:pPr>
        <w:pStyle w:val="NormalWeb"/>
        <w:spacing w:before="0" w:beforeAutospacing="0" w:after="0" w:afterAutospacing="0"/>
        <w:rPr>
          <w:rFonts w:ascii="Arial" w:hAnsi="Arial" w:cs="Arial"/>
          <w:color w:val="000000"/>
        </w:rPr>
      </w:pPr>
      <w:r w:rsidRPr="00057056">
        <w:rPr>
          <w:rFonts w:ascii="Arial" w:hAnsi="Arial" w:cs="Arial"/>
          <w:color w:val="000000" w:themeColor="text1"/>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4C4AF45C" w14:textId="78558817" w:rsidR="48134C76" w:rsidRPr="00057056" w:rsidRDefault="48134C76" w:rsidP="00057056">
      <w:pPr>
        <w:pStyle w:val="NormalWeb"/>
        <w:spacing w:before="0" w:beforeAutospacing="0" w:after="0" w:afterAutospacing="0"/>
        <w:rPr>
          <w:rFonts w:ascii="Arial" w:hAnsi="Arial" w:cs="Arial"/>
          <w:color w:val="000000" w:themeColor="text1"/>
        </w:rPr>
      </w:pPr>
    </w:p>
    <w:p w14:paraId="1613D7F2" w14:textId="77777777" w:rsidR="008D2590" w:rsidRPr="00057056" w:rsidRDefault="48134C76" w:rsidP="00057056">
      <w:pPr>
        <w:pStyle w:val="NormalWeb"/>
        <w:spacing w:before="0" w:beforeAutospacing="0" w:after="0" w:afterAutospacing="0"/>
        <w:rPr>
          <w:rFonts w:ascii="Arial" w:hAnsi="Arial" w:cs="Arial"/>
          <w:color w:val="000000"/>
        </w:rPr>
      </w:pPr>
      <w:r w:rsidRPr="00057056">
        <w:rPr>
          <w:rFonts w:ascii="Arial" w:hAnsi="Arial" w:cs="Arial"/>
          <w:color w:val="000000" w:themeColor="text1"/>
        </w:rPr>
        <w:t>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In 2024 we celebrated our 50</w:t>
      </w:r>
      <w:r w:rsidRPr="00057056">
        <w:rPr>
          <w:rFonts w:ascii="Arial" w:hAnsi="Arial" w:cs="Arial"/>
          <w:color w:val="000000" w:themeColor="text1"/>
          <w:vertAlign w:val="superscript"/>
        </w:rPr>
        <w:t>th</w:t>
      </w:r>
      <w:r w:rsidRPr="00057056">
        <w:rPr>
          <w:rFonts w:ascii="Arial" w:hAnsi="Arial" w:cs="Arial"/>
          <w:color w:val="000000" w:themeColor="text1"/>
        </w:rPr>
        <w:t xml:space="preserve"> birthday and held the 20th edition of the renowned Glasgow Film Festival, a legacy that has widened our international reach and helped to nurture our dedicated and diverse film going community that celebrates cinema in all its technicolour (and monochromatic) glory. </w:t>
      </w:r>
    </w:p>
    <w:p w14:paraId="3691F3A1" w14:textId="612B10E8" w:rsidR="48134C76" w:rsidRPr="00057056" w:rsidRDefault="48134C76" w:rsidP="00057056">
      <w:pPr>
        <w:pStyle w:val="NormalWeb"/>
        <w:spacing w:before="0" w:beforeAutospacing="0" w:after="0" w:afterAutospacing="0"/>
        <w:rPr>
          <w:rFonts w:ascii="Arial" w:hAnsi="Arial" w:cs="Arial"/>
          <w:color w:val="000000" w:themeColor="text1"/>
        </w:rPr>
      </w:pPr>
    </w:p>
    <w:p w14:paraId="12500CB3" w14:textId="77777777" w:rsidR="008D2590" w:rsidRPr="00057056" w:rsidRDefault="008D2590" w:rsidP="00057056">
      <w:pPr>
        <w:pStyle w:val="NormalWeb"/>
        <w:spacing w:before="0" w:beforeAutospacing="0" w:after="0" w:afterAutospacing="0"/>
        <w:rPr>
          <w:rFonts w:ascii="Arial" w:hAnsi="Arial" w:cs="Arial"/>
          <w:color w:val="000000"/>
        </w:rPr>
      </w:pPr>
      <w:r w:rsidRPr="00057056">
        <w:rPr>
          <w:rFonts w:ascii="Arial" w:hAnsi="Arial" w:cs="Arial"/>
          <w:color w:val="000000" w:themeColor="text1"/>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2403E1D5" w14:textId="77777777" w:rsidR="008D2590" w:rsidRPr="00057056" w:rsidRDefault="008D2590" w:rsidP="00057056">
      <w:pPr>
        <w:pStyle w:val="NormalWeb"/>
        <w:spacing w:before="0" w:beforeAutospacing="0" w:after="0" w:afterAutospacing="0"/>
        <w:rPr>
          <w:rFonts w:ascii="Arial" w:hAnsi="Arial" w:cs="Arial"/>
          <w:color w:val="000000" w:themeColor="text1"/>
        </w:rPr>
      </w:pPr>
    </w:p>
    <w:p w14:paraId="43FB61B3" w14:textId="77777777" w:rsidR="008D2590" w:rsidRPr="006C6F4D" w:rsidRDefault="008D2590" w:rsidP="00057056">
      <w:pPr>
        <w:rPr>
          <w:lang w:val="en-GB"/>
        </w:rPr>
      </w:pPr>
      <w:r w:rsidRPr="00057056">
        <w:rPr>
          <w:rFonts w:ascii="Arial" w:hAnsi="Arial" w:cs="Arial"/>
          <w:lang w:val="en-GB"/>
        </w:rPr>
        <w:br w:type="page"/>
      </w:r>
    </w:p>
    <w:p w14:paraId="1DDFE825" w14:textId="77777777" w:rsidR="008D2590" w:rsidRPr="006C6F4D" w:rsidRDefault="008D2590" w:rsidP="008D2590">
      <w:pPr>
        <w:pStyle w:val="NormalWeb"/>
        <w:spacing w:before="0" w:beforeAutospacing="0"/>
        <w:rPr>
          <w:rFonts w:ascii="Arial" w:hAnsi="Arial" w:cs="Arial"/>
          <w:b/>
          <w:bCs/>
        </w:rPr>
      </w:pPr>
      <w:r w:rsidRPr="006C6F4D">
        <w:rPr>
          <w:rFonts w:ascii="Arial" w:hAnsi="Arial" w:cs="Arial"/>
          <w:b/>
          <w:bCs/>
        </w:rPr>
        <w:lastRenderedPageBreak/>
        <w:t>Glasgow Film is:</w:t>
      </w:r>
      <w:r w:rsidRPr="006C6F4D">
        <w:rPr>
          <w:rFonts w:ascii="Arial" w:hAnsi="Arial" w:cs="Arial"/>
          <w:b/>
          <w:bCs/>
        </w:rPr>
        <w:br/>
      </w:r>
      <w:hyperlink w:history="1">
        <w:r w:rsidRPr="006C6F4D">
          <w:br/>
        </w:r>
        <w:r w:rsidRPr="006C6F4D">
          <w:rPr>
            <w:rFonts w:ascii="Arial" w:hAnsi="Arial" w:cs="Arial"/>
            <w:u w:val="single"/>
          </w:rPr>
          <w:t xml:space="preserve">GFT </w:t>
        </w:r>
        <w:r w:rsidRPr="006C6F4D">
          <w:rPr>
            <w:rFonts w:ascii="Arial" w:hAnsi="Arial" w:cs="Arial"/>
          </w:rPr>
          <w:t>(Glasgow Film Theatre), Glasgow’s original independent cinema.</w:t>
        </w:r>
      </w:hyperlink>
    </w:p>
    <w:p w14:paraId="31D99E4C" w14:textId="77777777" w:rsidR="008D2590" w:rsidRPr="006C6F4D" w:rsidRDefault="008D2590" w:rsidP="008D2590">
      <w:pPr>
        <w:rPr>
          <w:rFonts w:ascii="Arial" w:hAnsi="Arial" w:cs="Arial"/>
          <w:lang w:val="en-GB" w:eastAsia="en-GB"/>
        </w:rPr>
      </w:pPr>
      <w:r w:rsidRPr="006C6F4D">
        <w:rPr>
          <w:rFonts w:ascii="Arial" w:hAnsi="Arial" w:cs="Arial"/>
          <w:color w:val="000000" w:themeColor="text1"/>
          <w:u w:val="single"/>
          <w:lang w:val="en-GB" w:eastAsia="en-GB"/>
        </w:rPr>
        <w:t>Glasgow Film Festival</w:t>
      </w:r>
      <w:r w:rsidRPr="006C6F4D">
        <w:rPr>
          <w:rFonts w:ascii="Arial" w:hAnsi="Arial" w:cs="Arial"/>
          <w:color w:val="000000" w:themeColor="text1"/>
          <w:lang w:val="en-GB" w:eastAsia="en-GB"/>
        </w:rPr>
        <w:t xml:space="preserve"> (GFF), </w:t>
      </w:r>
      <w:r w:rsidRPr="006C6F4D">
        <w:rPr>
          <w:rFonts w:ascii="Arial" w:hAnsi="Arial" w:cs="Arial"/>
          <w:lang w:val="en-GB" w:eastAsia="en-GB"/>
        </w:rPr>
        <w:t>the UK's second-largest film festival, taking place 25 February – 8 March 2026.</w:t>
      </w:r>
    </w:p>
    <w:p w14:paraId="049A8EB2" w14:textId="77777777" w:rsidR="008D2590" w:rsidRPr="006C6F4D" w:rsidRDefault="008D2590" w:rsidP="008D2590">
      <w:pPr>
        <w:rPr>
          <w:rFonts w:ascii="Arial" w:hAnsi="Arial" w:cs="Arial"/>
          <w:lang w:val="en-GB"/>
        </w:rPr>
      </w:pPr>
      <w:r>
        <w:br/>
      </w:r>
      <w:r w:rsidR="48134C76" w:rsidRPr="48134C76">
        <w:rPr>
          <w:rFonts w:ascii="Arial" w:hAnsi="Arial" w:cs="Arial"/>
          <w:u w:val="single"/>
          <w:lang w:val="en-GB" w:eastAsia="en-GB"/>
        </w:rPr>
        <w:t>Glasgow Youth Film Festival</w:t>
      </w:r>
      <w:r w:rsidR="48134C76" w:rsidRPr="48134C76">
        <w:rPr>
          <w:rFonts w:ascii="Arial" w:hAnsi="Arial" w:cs="Arial"/>
          <w:lang w:val="en-GB" w:eastAsia="en-GB"/>
        </w:rPr>
        <w:t> (GYFF), our annual youth film festival, co-programmed by a group of Young Programmers aged 15 to 18.</w:t>
      </w:r>
      <w:r>
        <w:br/>
      </w:r>
      <w:r>
        <w:br/>
      </w:r>
      <w:r w:rsidR="48134C76" w:rsidRPr="48134C76">
        <w:rPr>
          <w:rFonts w:ascii="Arial" w:hAnsi="Arial" w:cs="Arial"/>
          <w:u w:val="single"/>
          <w:lang w:val="en-GB" w:eastAsia="en-GB"/>
        </w:rPr>
        <w:t>Learning and Youth Opportunities</w:t>
      </w:r>
      <w:r w:rsidR="48134C76" w:rsidRPr="48134C76">
        <w:rPr>
          <w:rFonts w:ascii="Arial" w:hAnsi="Arial" w:cs="Arial"/>
          <w:lang w:val="en-GB" w:eastAsia="en-GB"/>
        </w:rPr>
        <w:t xml:space="preserve"> providing children, young people and teachers with the tools and opportunities to get involved in Glasgow’s film culture.</w:t>
      </w:r>
      <w:r>
        <w:br/>
      </w:r>
      <w:r>
        <w:br/>
      </w:r>
      <w:r w:rsidR="48134C76" w:rsidRPr="48134C76">
        <w:rPr>
          <w:rFonts w:ascii="Arial" w:hAnsi="Arial" w:cs="Arial"/>
          <w:u w:val="single"/>
          <w:lang w:val="en-GB" w:eastAsia="en-GB"/>
        </w:rPr>
        <w:t>Film Hub Scotland</w:t>
      </w:r>
      <w:r w:rsidR="48134C76" w:rsidRPr="48134C76">
        <w:rPr>
          <w:rFonts w:ascii="Arial" w:hAnsi="Arial" w:cs="Arial"/>
          <w:lang w:val="en-GB" w:eastAsia="en-GB"/>
        </w:rPr>
        <w:t xml:space="preserve"> supporting a network of more than 300 film exhibitors serving Scotland's diverse population.</w:t>
      </w:r>
    </w:p>
    <w:p w14:paraId="75252CA5" w14:textId="1E9B9ADE" w:rsidR="48134C76" w:rsidRDefault="48134C76" w:rsidP="48134C76">
      <w:pPr>
        <w:rPr>
          <w:rFonts w:ascii="Arial" w:hAnsi="Arial" w:cs="Arial"/>
          <w:lang w:val="en-GB" w:eastAsia="en-GB"/>
        </w:rPr>
      </w:pPr>
    </w:p>
    <w:p w14:paraId="38610846" w14:textId="77777777" w:rsidR="008D2590" w:rsidRPr="006C6F4D" w:rsidRDefault="008D2590" w:rsidP="008D2590">
      <w:pPr>
        <w:pStyle w:val="NormalWeb"/>
        <w:spacing w:before="240" w:after="240"/>
        <w:rPr>
          <w:rFonts w:ascii="Arial" w:hAnsi="Arial" w:cs="Arial"/>
          <w:b/>
          <w:bCs/>
          <w:color w:val="000000"/>
        </w:rPr>
      </w:pPr>
      <w:r w:rsidRPr="006C6F4D">
        <w:rPr>
          <w:rFonts w:ascii="Arial" w:hAnsi="Arial" w:cs="Arial"/>
          <w:b/>
          <w:bCs/>
          <w:color w:val="000000"/>
        </w:rPr>
        <w:t>Vision &amp; Mission:</w:t>
      </w:r>
      <w:r>
        <w:rPr>
          <w:rFonts w:ascii="Arial" w:hAnsi="Arial" w:cs="Arial"/>
          <w:b/>
          <w:bCs/>
          <w:color w:val="000000"/>
        </w:rPr>
        <w:t xml:space="preserve"> </w:t>
      </w:r>
    </w:p>
    <w:p w14:paraId="7D873573" w14:textId="77777777" w:rsidR="008D2590" w:rsidRPr="006C6F4D" w:rsidRDefault="008D2590" w:rsidP="008D2590">
      <w:pPr>
        <w:pStyle w:val="NormalWeb"/>
        <w:spacing w:before="240" w:beforeAutospacing="0" w:after="240" w:afterAutospacing="0"/>
        <w:rPr>
          <w:rFonts w:ascii="Arial" w:hAnsi="Arial" w:cs="Arial"/>
        </w:rPr>
      </w:pPr>
      <w:r w:rsidRPr="006C6F4D">
        <w:rPr>
          <w:rFonts w:ascii="Arial" w:hAnsi="Arial" w:cs="Arial"/>
          <w:color w:val="000000"/>
        </w:rPr>
        <w:t xml:space="preserve">Our vision for Glasgow Film is an inclusive, collaborative space where audiences and communities can nurture their passion for cinema and film and be empowered through participation in our programmes. Everyone is welcome and everyone is included. This is ‘Cinema </w:t>
      </w:r>
      <w:proofErr w:type="gramStart"/>
      <w:r w:rsidRPr="006C6F4D">
        <w:rPr>
          <w:rFonts w:ascii="Arial" w:hAnsi="Arial" w:cs="Arial"/>
          <w:color w:val="000000"/>
        </w:rPr>
        <w:t>For</w:t>
      </w:r>
      <w:proofErr w:type="gramEnd"/>
      <w:r w:rsidRPr="006C6F4D">
        <w:rPr>
          <w:rFonts w:ascii="Arial" w:hAnsi="Arial" w:cs="Arial"/>
          <w:color w:val="000000"/>
        </w:rPr>
        <w:t xml:space="preserve"> All’.</w:t>
      </w:r>
    </w:p>
    <w:p w14:paraId="471A7CAE" w14:textId="77777777" w:rsidR="008D2590" w:rsidRPr="006C6F4D" w:rsidRDefault="008D2590" w:rsidP="008D2590">
      <w:pPr>
        <w:pStyle w:val="NormalWeb"/>
        <w:spacing w:before="240" w:beforeAutospacing="0" w:after="240" w:afterAutospacing="0"/>
        <w:rPr>
          <w:rFonts w:ascii="Arial" w:hAnsi="Arial" w:cs="Arial"/>
        </w:rPr>
      </w:pPr>
      <w:r w:rsidRPr="006C6F4D">
        <w:rPr>
          <w:rFonts w:ascii="Arial" w:hAnsi="Arial" w:cs="Arial"/>
          <w:color w:val="000000"/>
        </w:rPr>
        <w:t xml:space="preserve">Our mission is to provide 'Cinema </w:t>
      </w:r>
      <w:proofErr w:type="gramStart"/>
      <w:r w:rsidRPr="006C6F4D">
        <w:rPr>
          <w:rFonts w:ascii="Arial" w:hAnsi="Arial" w:cs="Arial"/>
          <w:color w:val="000000"/>
        </w:rPr>
        <w:t>For</w:t>
      </w:r>
      <w:proofErr w:type="gramEnd"/>
      <w:r w:rsidRPr="006C6F4D">
        <w:rPr>
          <w:rFonts w:ascii="Arial" w:hAnsi="Arial" w:cs="Arial"/>
          <w:color w:val="000000"/>
        </w:rPr>
        <w:t xml:space="preserve">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5E2DFB72" w14:textId="77777777" w:rsidR="008D2590" w:rsidRPr="006C6F4D" w:rsidRDefault="008D2590" w:rsidP="008D2590">
      <w:pPr>
        <w:pStyle w:val="NormalWeb"/>
        <w:spacing w:before="240" w:beforeAutospacing="0" w:after="240" w:afterAutospacing="0"/>
        <w:rPr>
          <w:rFonts w:ascii="Arial" w:hAnsi="Arial" w:cs="Arial"/>
          <w:u w:val="single"/>
        </w:rPr>
      </w:pPr>
      <w:r w:rsidRPr="006C6F4D">
        <w:rPr>
          <w:rFonts w:ascii="Arial" w:hAnsi="Arial" w:cs="Arial"/>
          <w:b/>
          <w:bCs/>
          <w:color w:val="000000" w:themeColor="text1"/>
        </w:rPr>
        <w:t>Our values are:</w:t>
      </w:r>
    </w:p>
    <w:p w14:paraId="25143542" w14:textId="77777777" w:rsidR="008D2590" w:rsidRPr="006C6F4D" w:rsidRDefault="008D2590" w:rsidP="008D2590">
      <w:pPr>
        <w:pStyle w:val="NormalWeb"/>
        <w:spacing w:before="240" w:beforeAutospacing="0" w:after="240" w:afterAutospacing="0"/>
        <w:rPr>
          <w:rFonts w:ascii="Arial" w:hAnsi="Arial" w:cs="Arial"/>
          <w:u w:val="single"/>
        </w:rPr>
      </w:pPr>
      <w:r w:rsidRPr="006C6F4D">
        <w:rPr>
          <w:rFonts w:ascii="Arial" w:hAnsi="Arial" w:cs="Arial"/>
          <w:color w:val="000000" w:themeColor="text1"/>
          <w:u w:val="single"/>
        </w:rPr>
        <w:t>Community</w:t>
      </w:r>
    </w:p>
    <w:p w14:paraId="134BED96" w14:textId="77777777" w:rsidR="008D2590" w:rsidRPr="006C6F4D" w:rsidRDefault="008D2590" w:rsidP="008D2590">
      <w:pPr>
        <w:pStyle w:val="NormalWeb"/>
        <w:spacing w:before="240" w:beforeAutospacing="0" w:after="240" w:afterAutospacing="0"/>
        <w:rPr>
          <w:rFonts w:ascii="Arial" w:hAnsi="Arial" w:cs="Arial"/>
        </w:rPr>
      </w:pPr>
      <w:r w:rsidRPr="006C6F4D">
        <w:rPr>
          <w:rFonts w:ascii="Arial" w:hAnsi="Arial" w:cs="Arial"/>
          <w:color w:val="000000" w:themeColor="text1"/>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62E64757" w14:textId="77777777" w:rsidR="008D2590" w:rsidRPr="006C6F4D" w:rsidRDefault="008D2590" w:rsidP="008D2590">
      <w:pPr>
        <w:pStyle w:val="NormalWeb"/>
        <w:spacing w:before="240" w:beforeAutospacing="0" w:after="240" w:afterAutospacing="0"/>
        <w:rPr>
          <w:rFonts w:ascii="Arial" w:hAnsi="Arial" w:cs="Arial"/>
          <w:u w:val="single"/>
        </w:rPr>
      </w:pPr>
      <w:r w:rsidRPr="006C6F4D">
        <w:rPr>
          <w:rFonts w:ascii="Arial" w:hAnsi="Arial" w:cs="Arial"/>
          <w:color w:val="000000" w:themeColor="text1"/>
          <w:u w:val="single"/>
        </w:rPr>
        <w:t>Authenticity</w:t>
      </w:r>
    </w:p>
    <w:p w14:paraId="374BC91F" w14:textId="77777777" w:rsidR="008D2590" w:rsidRPr="006C6F4D" w:rsidRDefault="008D2590" w:rsidP="008D2590">
      <w:pPr>
        <w:pStyle w:val="NormalWeb"/>
        <w:spacing w:before="240" w:beforeAutospacing="0" w:after="240" w:afterAutospacing="0"/>
        <w:rPr>
          <w:rFonts w:ascii="Arial" w:hAnsi="Arial" w:cs="Arial"/>
        </w:rPr>
      </w:pPr>
      <w:r w:rsidRPr="006C6F4D">
        <w:rPr>
          <w:rFonts w:ascii="Arial" w:hAnsi="Arial" w:cs="Arial"/>
          <w:color w:val="000000"/>
        </w:rPr>
        <w:t>This means we are genuine, honest and transparent with our audiences, our stakeholders and with each other as colleagues. We will behave ethically, with purpose, mindfulness and integrity in our everyday activities. We will celebrate our important history and strong identity.</w:t>
      </w:r>
      <w:r>
        <w:rPr>
          <w:rFonts w:ascii="Arial" w:hAnsi="Arial" w:cs="Arial"/>
          <w:color w:val="000000"/>
        </w:rPr>
        <w:t xml:space="preserve"> </w:t>
      </w:r>
      <w:r w:rsidRPr="006C6F4D">
        <w:rPr>
          <w:rFonts w:ascii="Arial" w:hAnsi="Arial" w:cs="Arial"/>
          <w:color w:val="000000"/>
        </w:rPr>
        <w:t xml:space="preserve">We know who we are, and our mission and purpose </w:t>
      </w:r>
      <w:proofErr w:type="gramStart"/>
      <w:r w:rsidRPr="006C6F4D">
        <w:rPr>
          <w:rFonts w:ascii="Arial" w:hAnsi="Arial" w:cs="Arial"/>
          <w:color w:val="000000"/>
        </w:rPr>
        <w:t>is</w:t>
      </w:r>
      <w:proofErr w:type="gramEnd"/>
      <w:r w:rsidRPr="006C6F4D">
        <w:rPr>
          <w:rFonts w:ascii="Arial" w:hAnsi="Arial" w:cs="Arial"/>
          <w:color w:val="000000"/>
        </w:rPr>
        <w:t xml:space="preserve"> clear.</w:t>
      </w:r>
    </w:p>
    <w:p w14:paraId="716F6F0B" w14:textId="77777777" w:rsidR="008D2590" w:rsidRPr="006C6F4D" w:rsidRDefault="008D2590" w:rsidP="008D2590">
      <w:pPr>
        <w:pStyle w:val="NormalWeb"/>
        <w:spacing w:before="240" w:beforeAutospacing="0" w:after="240" w:afterAutospacing="0"/>
        <w:rPr>
          <w:rFonts w:ascii="Arial" w:hAnsi="Arial" w:cs="Arial"/>
          <w:u w:val="single"/>
        </w:rPr>
      </w:pPr>
      <w:r w:rsidRPr="006C6F4D">
        <w:rPr>
          <w:rFonts w:ascii="Arial" w:hAnsi="Arial" w:cs="Arial"/>
          <w:color w:val="000000"/>
          <w:u w:val="single"/>
        </w:rPr>
        <w:lastRenderedPageBreak/>
        <w:t>Sustainability</w:t>
      </w:r>
    </w:p>
    <w:p w14:paraId="5B03EF75" w14:textId="77777777" w:rsidR="008D2590" w:rsidRPr="006C6F4D" w:rsidRDefault="008D2590" w:rsidP="008D2590">
      <w:pPr>
        <w:pStyle w:val="NormalWeb"/>
        <w:spacing w:before="240" w:beforeAutospacing="0" w:after="240" w:afterAutospacing="0"/>
        <w:rPr>
          <w:rFonts w:ascii="Arial" w:hAnsi="Arial" w:cs="Arial"/>
          <w:color w:val="000000"/>
        </w:rPr>
      </w:pPr>
      <w:r w:rsidRPr="006C6F4D">
        <w:rPr>
          <w:rFonts w:ascii="Arial" w:hAnsi="Arial" w:cs="Arial"/>
          <w:color w:val="000000"/>
        </w:rPr>
        <w:t>This means we will future proof Glasgow Film for future generations through strong governance, expanding the diversity of our communities and reducing our carbon impact.</w:t>
      </w:r>
      <w:r>
        <w:rPr>
          <w:rFonts w:ascii="Arial" w:hAnsi="Arial" w:cs="Arial"/>
          <w:color w:val="000000"/>
        </w:rPr>
        <w:t xml:space="preserve"> </w:t>
      </w:r>
      <w:r w:rsidRPr="006C6F4D">
        <w:rPr>
          <w:rFonts w:ascii="Arial" w:hAnsi="Arial" w:cs="Arial"/>
          <w:color w:val="000000"/>
        </w:rPr>
        <w:t>We will continue to learn how to work more sustainably and imbed good environmental practices across all areas of our organisation.</w:t>
      </w:r>
    </w:p>
    <w:p w14:paraId="41063C16" w14:textId="77777777" w:rsidR="008D2590" w:rsidRPr="006C6F4D" w:rsidRDefault="008D2590" w:rsidP="008D2590">
      <w:pPr>
        <w:pStyle w:val="NormalWeb"/>
        <w:spacing w:before="240" w:beforeAutospacing="0" w:after="240" w:afterAutospacing="0"/>
        <w:rPr>
          <w:rFonts w:ascii="Arial" w:hAnsi="Arial" w:cs="Arial"/>
        </w:rPr>
      </w:pPr>
      <w:r w:rsidRPr="006C6F4D">
        <w:rPr>
          <w:rFonts w:ascii="Arial" w:hAnsi="Arial" w:cs="Arial"/>
          <w:b/>
          <w:bCs/>
          <w:color w:val="000000"/>
        </w:rPr>
        <w:t>Equity, Diversity and Inclusion at Glasgow Film</w:t>
      </w:r>
    </w:p>
    <w:p w14:paraId="273BF701" w14:textId="77777777" w:rsidR="008D2590" w:rsidRPr="006C6F4D" w:rsidRDefault="008D2590" w:rsidP="008D2590">
      <w:pPr>
        <w:pStyle w:val="NormalWeb"/>
        <w:spacing w:before="240" w:beforeAutospacing="0" w:after="240" w:afterAutospacing="0"/>
        <w:rPr>
          <w:rFonts w:ascii="Arial" w:hAnsi="Arial" w:cs="Arial"/>
        </w:rPr>
      </w:pPr>
      <w:r w:rsidRPr="006C6F4D">
        <w:rPr>
          <w:rFonts w:ascii="Arial" w:hAnsi="Arial" w:cs="Arial"/>
          <w:color w:val="000000"/>
        </w:rPr>
        <w:t xml:space="preserve">Glasgow Films’ commitment to equity, diversity and inclusion is clearly stated in our vision: Cinema </w:t>
      </w:r>
      <w:proofErr w:type="gramStart"/>
      <w:r w:rsidRPr="006C6F4D">
        <w:rPr>
          <w:rFonts w:ascii="Arial" w:hAnsi="Arial" w:cs="Arial"/>
          <w:color w:val="000000"/>
        </w:rPr>
        <w:t>For</w:t>
      </w:r>
      <w:proofErr w:type="gramEnd"/>
      <w:r w:rsidRPr="006C6F4D">
        <w:rPr>
          <w:rFonts w:ascii="Arial" w:hAnsi="Arial" w:cs="Arial"/>
          <w:color w:val="000000"/>
        </w:rPr>
        <w:t xml:space="preserve"> All. We have a proud history and track record of diverse programming, equalities driven partnership working and developing sector leading equalities initiatives (particularly for disabled audiences). Our flagship initiatives are informed by the views of those with lived experience and we understand that discrimination and inequality affect people in complex ways. Our Equity and Anti-Racism Strategy (led by the Executive) guides our priorities, and our programme and engagement activities play an important part in the success of this strategy.</w:t>
      </w:r>
    </w:p>
    <w:p w14:paraId="427FA121" w14:textId="77777777" w:rsidR="008D2590" w:rsidRPr="006C6F4D" w:rsidRDefault="008D2590" w:rsidP="008D2590">
      <w:pPr>
        <w:pStyle w:val="NormalWeb"/>
        <w:spacing w:before="240" w:beforeAutospacing="0" w:after="240" w:afterAutospacing="0"/>
        <w:rPr>
          <w:rFonts w:ascii="Arial" w:hAnsi="Arial" w:cs="Arial"/>
          <w:color w:val="000000"/>
        </w:rPr>
      </w:pPr>
      <w:r w:rsidRPr="006C6F4D">
        <w:rPr>
          <w:rFonts w:ascii="Arial" w:hAnsi="Arial" w:cs="Arial"/>
          <w:color w:val="000000" w:themeColor="text1"/>
        </w:rPr>
        <w:t>Information on our community engagement and flagship equalities initiatives can be found</w:t>
      </w:r>
      <w:hyperlink r:id="rId17">
        <w:r w:rsidRPr="006C6F4D">
          <w:rPr>
            <w:rStyle w:val="Hyperlink"/>
            <w:rFonts w:ascii="Arial" w:hAnsi="Arial" w:cs="Arial"/>
            <w:color w:val="1155CC"/>
          </w:rPr>
          <w:t xml:space="preserve"> here</w:t>
        </w:r>
      </w:hyperlink>
      <w:r w:rsidRPr="006C6F4D">
        <w:rPr>
          <w:rFonts w:ascii="Arial" w:hAnsi="Arial" w:cs="Arial"/>
          <w:color w:val="000000" w:themeColor="text1"/>
        </w:rPr>
        <w:t>.</w:t>
      </w:r>
    </w:p>
    <w:p w14:paraId="35553892" w14:textId="77777777" w:rsidR="008D2590" w:rsidRPr="006C6F4D" w:rsidRDefault="008D2590" w:rsidP="008D2590">
      <w:pPr>
        <w:pStyle w:val="NormalWeb"/>
        <w:spacing w:before="240" w:beforeAutospacing="0" w:after="240" w:afterAutospacing="0"/>
        <w:rPr>
          <w:rFonts w:ascii="Arial" w:hAnsi="Arial" w:cs="Arial"/>
        </w:rPr>
      </w:pPr>
      <w:r w:rsidRPr="006C6F4D">
        <w:rPr>
          <w:rFonts w:ascii="Arial" w:hAnsi="Arial" w:cs="Arial"/>
          <w:color w:val="000000"/>
        </w:rPr>
        <w:t>Glasgow Film organises annual equalities training for staff and volunteers.</w:t>
      </w:r>
    </w:p>
    <w:p w14:paraId="308717A7" w14:textId="1D279223" w:rsidR="008D2590" w:rsidRPr="006C6F4D" w:rsidRDefault="008D2590" w:rsidP="25727933">
      <w:pPr>
        <w:pStyle w:val="NormalWeb"/>
        <w:spacing w:before="240" w:beforeAutospacing="0" w:after="240" w:afterAutospacing="0"/>
        <w:rPr>
          <w:rFonts w:ascii="Arial" w:hAnsi="Arial" w:cs="Arial"/>
        </w:rPr>
      </w:pPr>
      <w:r w:rsidRPr="25727933">
        <w:rPr>
          <w:rFonts w:ascii="Arial" w:hAnsi="Arial" w:cs="Arial"/>
          <w:color w:val="000000" w:themeColor="text1"/>
        </w:rPr>
        <w:t>Glasgow Film has a Staff and Volunteers Diversity Committee which meets quarterly. </w:t>
      </w:r>
    </w:p>
    <w:sectPr w:rsidR="008D2590" w:rsidRPr="006C6F4D" w:rsidSect="007C2ACB">
      <w:headerReference w:type="default" r:id="rId18"/>
      <w:footerReference w:type="default" r:id="rId19"/>
      <w:headerReference w:type="first" r:id="rId20"/>
      <w:footerReference w:type="first" r:id="rId21"/>
      <w:pgSz w:w="11900" w:h="16840"/>
      <w:pgMar w:top="1440" w:right="1440" w:bottom="1440" w:left="1440" w:header="709"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D0CBC" w14:textId="77777777" w:rsidR="009F59D4" w:rsidRDefault="009F59D4">
      <w:r>
        <w:separator/>
      </w:r>
    </w:p>
  </w:endnote>
  <w:endnote w:type="continuationSeparator" w:id="0">
    <w:p w14:paraId="31BF3022" w14:textId="77777777" w:rsidR="009F59D4" w:rsidRDefault="009F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55 Helvetica Roman">
    <w:altName w:val="Courier New"/>
    <w:panose1 w:val="00000000000000000000"/>
    <w:charset w:val="00"/>
    <w:family w:val="auto"/>
    <w:notTrueType/>
    <w:pitch w:val="variable"/>
    <w:sig w:usb0="00000003" w:usb1="00000000" w:usb2="00000000" w:usb3="00000000" w:csb0="00000001" w:csb1="00000000"/>
  </w:font>
  <w:font w:name="NeubauGrotesk R-55 Normal">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F3B5A" w14:textId="01006B8A" w:rsidR="006F5252" w:rsidRDefault="00737AFC" w:rsidP="00737AFC">
    <w:pPr>
      <w:pStyle w:val="Footer"/>
      <w:jc w:val="center"/>
    </w:pPr>
    <w:r>
      <w:rPr>
        <w:noProof/>
        <w:sz w:val="20"/>
      </w:rPr>
      <w:drawing>
        <wp:anchor distT="0" distB="0" distL="0" distR="0" simplePos="0" relativeHeight="251661312" behindDoc="1" locked="0" layoutInCell="1" allowOverlap="1" wp14:anchorId="033AB6BE" wp14:editId="48EF8028">
          <wp:simplePos x="0" y="0"/>
          <wp:positionH relativeFrom="page">
            <wp:posOffset>2852696</wp:posOffset>
          </wp:positionH>
          <wp:positionV relativeFrom="paragraph">
            <wp:posOffset>59055</wp:posOffset>
          </wp:positionV>
          <wp:extent cx="4010025" cy="761365"/>
          <wp:effectExtent l="0" t="0" r="0" b="0"/>
          <wp:wrapNone/>
          <wp:docPr id="2" name="Image 2" descr="A black background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background with white text&#10;&#10;AI-generated content may be incorrect."/>
                  <pic:cNvPicPr/>
                </pic:nvPicPr>
                <pic:blipFill>
                  <a:blip r:embed="rId1" cstate="print"/>
                  <a:stretch>
                    <a:fillRect/>
                  </a:stretch>
                </pic:blipFill>
                <pic:spPr>
                  <a:xfrm>
                    <a:off x="0" y="0"/>
                    <a:ext cx="4010025" cy="761365"/>
                  </a:xfrm>
                  <a:prstGeom prst="rect">
                    <a:avLst/>
                  </a:prstGeom>
                </pic:spPr>
              </pic:pic>
            </a:graphicData>
          </a:graphic>
        </wp:anchor>
      </w:drawing>
    </w:r>
    <w:r>
      <w:rPr>
        <w:noProof/>
        <w:sz w:val="20"/>
      </w:rPr>
      <w:drawing>
        <wp:anchor distT="0" distB="0" distL="0" distR="0" simplePos="0" relativeHeight="251662336" behindDoc="1" locked="0" layoutInCell="1" allowOverlap="1" wp14:anchorId="42E86D18" wp14:editId="3B207E20">
          <wp:simplePos x="0" y="0"/>
          <wp:positionH relativeFrom="page">
            <wp:posOffset>1520687</wp:posOffset>
          </wp:positionH>
          <wp:positionV relativeFrom="paragraph">
            <wp:posOffset>171450</wp:posOffset>
          </wp:positionV>
          <wp:extent cx="1021715" cy="480060"/>
          <wp:effectExtent l="0" t="0" r="0" b="2540"/>
          <wp:wrapNone/>
          <wp:docPr id="3" name="Image 3"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text on a white background&#10;&#10;AI-generated content may be incorrect."/>
                  <pic:cNvPicPr/>
                </pic:nvPicPr>
                <pic:blipFill>
                  <a:blip r:embed="rId2" cstate="print"/>
                  <a:stretch>
                    <a:fillRect/>
                  </a:stretch>
                </pic:blipFill>
                <pic:spPr>
                  <a:xfrm>
                    <a:off x="0" y="0"/>
                    <a:ext cx="1021715" cy="48006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90AD" w14:textId="77777777" w:rsidR="00F0080A" w:rsidRDefault="00F0080A">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DBEE" w14:textId="77777777" w:rsidR="00F0080A" w:rsidRDefault="00F0080A">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CBC3F" w14:textId="77777777" w:rsidR="009F59D4" w:rsidRDefault="009F59D4">
      <w:r>
        <w:separator/>
      </w:r>
    </w:p>
  </w:footnote>
  <w:footnote w:type="continuationSeparator" w:id="0">
    <w:p w14:paraId="0DA31255" w14:textId="77777777" w:rsidR="009F59D4" w:rsidRDefault="009F5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2A55" w14:textId="5CDB0948" w:rsidR="00586695" w:rsidRDefault="00204BF5">
    <w:pPr>
      <w:pStyle w:val="Header"/>
    </w:pPr>
    <w:r>
      <w:rPr>
        <w:noProof/>
        <w:sz w:val="20"/>
      </w:rPr>
      <w:drawing>
        <wp:anchor distT="0" distB="0" distL="0" distR="0" simplePos="0" relativeHeight="251659264" behindDoc="1" locked="0" layoutInCell="1" allowOverlap="1" wp14:anchorId="7AB8AE4A" wp14:editId="41D0242F">
          <wp:simplePos x="0" y="0"/>
          <wp:positionH relativeFrom="page">
            <wp:posOffset>936376</wp:posOffset>
          </wp:positionH>
          <wp:positionV relativeFrom="paragraph">
            <wp:posOffset>-5080</wp:posOffset>
          </wp:positionV>
          <wp:extent cx="6020143" cy="805070"/>
          <wp:effectExtent l="0" t="0" r="0" b="0"/>
          <wp:wrapNone/>
          <wp:docPr id="1" name="Image 1" descr="A white background with black and white cloud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white background with black and white clouds&#10;&#10;AI-generated content may be incorrect."/>
                  <pic:cNvPicPr/>
                </pic:nvPicPr>
                <pic:blipFill>
                  <a:blip r:embed="rId1" cstate="print"/>
                  <a:stretch>
                    <a:fillRect/>
                  </a:stretch>
                </pic:blipFill>
                <pic:spPr>
                  <a:xfrm>
                    <a:off x="0" y="0"/>
                    <a:ext cx="6020143" cy="805070"/>
                  </a:xfrm>
                  <a:prstGeom prst="rect">
                    <a:avLst/>
                  </a:prstGeom>
                </pic:spPr>
              </pic:pic>
            </a:graphicData>
          </a:graphic>
          <wp14:sizeRelH relativeFrom="margin">
            <wp14:pctWidth>0</wp14:pctWidth>
          </wp14:sizeRelH>
          <wp14:sizeRelV relativeFrom="margin">
            <wp14:pctHeight>0</wp14:pctHeight>
          </wp14:sizeRelV>
        </wp:anchor>
      </w:drawing>
    </w:r>
  </w:p>
  <w:p w14:paraId="78972930" w14:textId="77777777" w:rsidR="00586695" w:rsidRDefault="00586695">
    <w:pPr>
      <w:pStyle w:val="Header"/>
    </w:pPr>
  </w:p>
  <w:p w14:paraId="4CEC8366" w14:textId="77777777" w:rsidR="00586695" w:rsidRDefault="00586695">
    <w:pPr>
      <w:pStyle w:val="Header"/>
    </w:pPr>
  </w:p>
  <w:p w14:paraId="5FC68468" w14:textId="77777777" w:rsidR="00586695" w:rsidRDefault="00586695">
    <w:pPr>
      <w:pStyle w:val="Header"/>
    </w:pPr>
  </w:p>
  <w:p w14:paraId="6D9D6167" w14:textId="77777777" w:rsidR="00586695" w:rsidRDefault="00586695">
    <w:pPr>
      <w:pStyle w:val="Header"/>
    </w:pPr>
  </w:p>
  <w:p w14:paraId="4A77E015" w14:textId="77777777" w:rsidR="00586695" w:rsidRDefault="00586695">
    <w:pPr>
      <w:pStyle w:val="Header"/>
    </w:pPr>
  </w:p>
  <w:p w14:paraId="71BFFB4C" w14:textId="524C86C5" w:rsidR="00C30C60" w:rsidRDefault="00C30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4AD1" w14:textId="77777777" w:rsidR="00F0080A" w:rsidRDefault="00F0080A">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6357" w14:textId="77777777" w:rsidR="00F0080A" w:rsidRDefault="00F0080A">
    <w:pPr>
      <w:pStyle w:val="HeaderFoo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28E9"/>
    <w:multiLevelType w:val="hybridMultilevel"/>
    <w:tmpl w:val="4DDE9602"/>
    <w:lvl w:ilvl="0" w:tplc="48AA1B8C">
      <w:numFmt w:val="bullet"/>
      <w:lvlText w:val="•"/>
      <w:lvlJc w:val="left"/>
      <w:pPr>
        <w:ind w:left="720" w:hanging="360"/>
      </w:pPr>
      <w:rPr>
        <w:rFonts w:ascii="Arial" w:eastAsia="Arial" w:hAnsi="Arial" w:cs="Arial" w:hint="default"/>
        <w:b w:val="0"/>
        <w:bCs w:val="0"/>
        <w:i w:val="0"/>
        <w:iCs w:val="0"/>
        <w:spacing w:val="0"/>
        <w:w w:val="131"/>
        <w:sz w:val="24"/>
        <w:szCs w:val="24"/>
        <w:lang w:val="en-US" w:eastAsia="en-US" w:bidi="ar-SA"/>
      </w:rPr>
    </w:lvl>
    <w:lvl w:ilvl="1" w:tplc="5186FB40">
      <w:numFmt w:val="bullet"/>
      <w:lvlText w:val="•"/>
      <w:lvlJc w:val="left"/>
      <w:pPr>
        <w:ind w:left="1620" w:hanging="360"/>
      </w:pPr>
      <w:rPr>
        <w:rFonts w:hint="default"/>
        <w:lang w:val="en-US" w:eastAsia="en-US" w:bidi="ar-SA"/>
      </w:rPr>
    </w:lvl>
    <w:lvl w:ilvl="2" w:tplc="923EF796">
      <w:numFmt w:val="bullet"/>
      <w:lvlText w:val="•"/>
      <w:lvlJc w:val="left"/>
      <w:pPr>
        <w:ind w:left="2520" w:hanging="360"/>
      </w:pPr>
      <w:rPr>
        <w:rFonts w:hint="default"/>
        <w:lang w:val="en-US" w:eastAsia="en-US" w:bidi="ar-SA"/>
      </w:rPr>
    </w:lvl>
    <w:lvl w:ilvl="3" w:tplc="C8DC4D8C">
      <w:numFmt w:val="bullet"/>
      <w:lvlText w:val="•"/>
      <w:lvlJc w:val="left"/>
      <w:pPr>
        <w:ind w:left="3420" w:hanging="360"/>
      </w:pPr>
      <w:rPr>
        <w:rFonts w:hint="default"/>
        <w:lang w:val="en-US" w:eastAsia="en-US" w:bidi="ar-SA"/>
      </w:rPr>
    </w:lvl>
    <w:lvl w:ilvl="4" w:tplc="7FA680F8">
      <w:numFmt w:val="bullet"/>
      <w:lvlText w:val="•"/>
      <w:lvlJc w:val="left"/>
      <w:pPr>
        <w:ind w:left="4320" w:hanging="360"/>
      </w:pPr>
      <w:rPr>
        <w:rFonts w:hint="default"/>
        <w:lang w:val="en-US" w:eastAsia="en-US" w:bidi="ar-SA"/>
      </w:rPr>
    </w:lvl>
    <w:lvl w:ilvl="5" w:tplc="394A27B0">
      <w:numFmt w:val="bullet"/>
      <w:lvlText w:val="•"/>
      <w:lvlJc w:val="left"/>
      <w:pPr>
        <w:ind w:left="5220" w:hanging="360"/>
      </w:pPr>
      <w:rPr>
        <w:rFonts w:hint="default"/>
        <w:lang w:val="en-US" w:eastAsia="en-US" w:bidi="ar-SA"/>
      </w:rPr>
    </w:lvl>
    <w:lvl w:ilvl="6" w:tplc="186C5664">
      <w:numFmt w:val="bullet"/>
      <w:lvlText w:val="•"/>
      <w:lvlJc w:val="left"/>
      <w:pPr>
        <w:ind w:left="6120" w:hanging="360"/>
      </w:pPr>
      <w:rPr>
        <w:rFonts w:hint="default"/>
        <w:lang w:val="en-US" w:eastAsia="en-US" w:bidi="ar-SA"/>
      </w:rPr>
    </w:lvl>
    <w:lvl w:ilvl="7" w:tplc="92B25806">
      <w:numFmt w:val="bullet"/>
      <w:lvlText w:val="•"/>
      <w:lvlJc w:val="left"/>
      <w:pPr>
        <w:ind w:left="7020" w:hanging="360"/>
      </w:pPr>
      <w:rPr>
        <w:rFonts w:hint="default"/>
        <w:lang w:val="en-US" w:eastAsia="en-US" w:bidi="ar-SA"/>
      </w:rPr>
    </w:lvl>
    <w:lvl w:ilvl="8" w:tplc="6966DE54">
      <w:numFmt w:val="bullet"/>
      <w:lvlText w:val="•"/>
      <w:lvlJc w:val="left"/>
      <w:pPr>
        <w:ind w:left="7920" w:hanging="360"/>
      </w:pPr>
      <w:rPr>
        <w:rFonts w:hint="default"/>
        <w:lang w:val="en-US" w:eastAsia="en-US" w:bidi="ar-SA"/>
      </w:rPr>
    </w:lvl>
  </w:abstractNum>
  <w:abstractNum w:abstractNumId="1" w15:restartNumberingAfterBreak="0">
    <w:nsid w:val="0CF07872"/>
    <w:multiLevelType w:val="hybridMultilevel"/>
    <w:tmpl w:val="E2800E9A"/>
    <w:lvl w:ilvl="0" w:tplc="C96239B2">
      <w:numFmt w:val="bullet"/>
      <w:lvlText w:val="-"/>
      <w:lvlJc w:val="left"/>
      <w:pPr>
        <w:ind w:left="360" w:hanging="360"/>
      </w:pPr>
      <w:rPr>
        <w:rFonts w:ascii="Arial" w:eastAsia="Arial" w:hAnsi="Arial" w:cs="Arial" w:hint="default"/>
        <w:b w:val="0"/>
        <w:bCs w:val="0"/>
        <w:i w:val="0"/>
        <w:iCs w:val="0"/>
        <w:spacing w:val="0"/>
        <w:w w:val="9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04576"/>
    <w:multiLevelType w:val="multilevel"/>
    <w:tmpl w:val="F1A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7226C0"/>
    <w:multiLevelType w:val="multilevel"/>
    <w:tmpl w:val="A7A2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E4C94"/>
    <w:multiLevelType w:val="multilevel"/>
    <w:tmpl w:val="3E98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BE6A6A"/>
    <w:multiLevelType w:val="multilevel"/>
    <w:tmpl w:val="719A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C811C9"/>
    <w:multiLevelType w:val="multilevel"/>
    <w:tmpl w:val="22D0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D929C1"/>
    <w:multiLevelType w:val="multilevel"/>
    <w:tmpl w:val="30AC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5A539C"/>
    <w:multiLevelType w:val="hybridMultilevel"/>
    <w:tmpl w:val="874CED9A"/>
    <w:lvl w:ilvl="0" w:tplc="DA9C1666">
      <w:start w:val="1"/>
      <w:numFmt w:val="bullet"/>
      <w:lvlText w:val=""/>
      <w:lvlJc w:val="left"/>
      <w:pPr>
        <w:ind w:left="1440" w:hanging="360"/>
      </w:pPr>
      <w:rPr>
        <w:rFonts w:ascii="Symbol" w:hAnsi="Symbol"/>
      </w:rPr>
    </w:lvl>
    <w:lvl w:ilvl="1" w:tplc="C8AE71C8">
      <w:start w:val="1"/>
      <w:numFmt w:val="bullet"/>
      <w:lvlText w:val=""/>
      <w:lvlJc w:val="left"/>
      <w:pPr>
        <w:ind w:left="1440" w:hanging="360"/>
      </w:pPr>
      <w:rPr>
        <w:rFonts w:ascii="Symbol" w:hAnsi="Symbol"/>
      </w:rPr>
    </w:lvl>
    <w:lvl w:ilvl="2" w:tplc="9DA693EA">
      <w:start w:val="1"/>
      <w:numFmt w:val="bullet"/>
      <w:lvlText w:val=""/>
      <w:lvlJc w:val="left"/>
      <w:pPr>
        <w:ind w:left="1440" w:hanging="360"/>
      </w:pPr>
      <w:rPr>
        <w:rFonts w:ascii="Symbol" w:hAnsi="Symbol"/>
      </w:rPr>
    </w:lvl>
    <w:lvl w:ilvl="3" w:tplc="E938BD40">
      <w:start w:val="1"/>
      <w:numFmt w:val="bullet"/>
      <w:lvlText w:val=""/>
      <w:lvlJc w:val="left"/>
      <w:pPr>
        <w:ind w:left="1440" w:hanging="360"/>
      </w:pPr>
      <w:rPr>
        <w:rFonts w:ascii="Symbol" w:hAnsi="Symbol"/>
      </w:rPr>
    </w:lvl>
    <w:lvl w:ilvl="4" w:tplc="CEBCC240">
      <w:start w:val="1"/>
      <w:numFmt w:val="bullet"/>
      <w:lvlText w:val=""/>
      <w:lvlJc w:val="left"/>
      <w:pPr>
        <w:ind w:left="1440" w:hanging="360"/>
      </w:pPr>
      <w:rPr>
        <w:rFonts w:ascii="Symbol" w:hAnsi="Symbol"/>
      </w:rPr>
    </w:lvl>
    <w:lvl w:ilvl="5" w:tplc="AD2261D2">
      <w:start w:val="1"/>
      <w:numFmt w:val="bullet"/>
      <w:lvlText w:val=""/>
      <w:lvlJc w:val="left"/>
      <w:pPr>
        <w:ind w:left="1440" w:hanging="360"/>
      </w:pPr>
      <w:rPr>
        <w:rFonts w:ascii="Symbol" w:hAnsi="Symbol"/>
      </w:rPr>
    </w:lvl>
    <w:lvl w:ilvl="6" w:tplc="2772AE32">
      <w:start w:val="1"/>
      <w:numFmt w:val="bullet"/>
      <w:lvlText w:val=""/>
      <w:lvlJc w:val="left"/>
      <w:pPr>
        <w:ind w:left="1440" w:hanging="360"/>
      </w:pPr>
      <w:rPr>
        <w:rFonts w:ascii="Symbol" w:hAnsi="Symbol"/>
      </w:rPr>
    </w:lvl>
    <w:lvl w:ilvl="7" w:tplc="4148CC2E">
      <w:start w:val="1"/>
      <w:numFmt w:val="bullet"/>
      <w:lvlText w:val=""/>
      <w:lvlJc w:val="left"/>
      <w:pPr>
        <w:ind w:left="1440" w:hanging="360"/>
      </w:pPr>
      <w:rPr>
        <w:rFonts w:ascii="Symbol" w:hAnsi="Symbol"/>
      </w:rPr>
    </w:lvl>
    <w:lvl w:ilvl="8" w:tplc="B70845DE">
      <w:start w:val="1"/>
      <w:numFmt w:val="bullet"/>
      <w:lvlText w:val=""/>
      <w:lvlJc w:val="left"/>
      <w:pPr>
        <w:ind w:left="1440" w:hanging="360"/>
      </w:pPr>
      <w:rPr>
        <w:rFonts w:ascii="Symbol" w:hAnsi="Symbol"/>
      </w:rPr>
    </w:lvl>
  </w:abstractNum>
  <w:abstractNum w:abstractNumId="9"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F0F6798"/>
    <w:multiLevelType w:val="multilevel"/>
    <w:tmpl w:val="F622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8265AC"/>
    <w:multiLevelType w:val="hybridMultilevel"/>
    <w:tmpl w:val="AA8ADF3A"/>
    <w:lvl w:ilvl="0" w:tplc="57A0FC4E">
      <w:start w:val="1"/>
      <w:numFmt w:val="decimal"/>
      <w:lvlText w:val="%1."/>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C41C01C4">
      <w:numFmt w:val="bullet"/>
      <w:lvlText w:val="•"/>
      <w:lvlJc w:val="left"/>
      <w:pPr>
        <w:ind w:left="1620" w:hanging="360"/>
      </w:pPr>
      <w:rPr>
        <w:rFonts w:hint="default"/>
        <w:lang w:val="en-US" w:eastAsia="en-US" w:bidi="ar-SA"/>
      </w:rPr>
    </w:lvl>
    <w:lvl w:ilvl="2" w:tplc="2424028A">
      <w:numFmt w:val="bullet"/>
      <w:lvlText w:val="•"/>
      <w:lvlJc w:val="left"/>
      <w:pPr>
        <w:ind w:left="2520" w:hanging="360"/>
      </w:pPr>
      <w:rPr>
        <w:rFonts w:hint="default"/>
        <w:lang w:val="en-US" w:eastAsia="en-US" w:bidi="ar-SA"/>
      </w:rPr>
    </w:lvl>
    <w:lvl w:ilvl="3" w:tplc="B086B78A">
      <w:numFmt w:val="bullet"/>
      <w:lvlText w:val="•"/>
      <w:lvlJc w:val="left"/>
      <w:pPr>
        <w:ind w:left="3420" w:hanging="360"/>
      </w:pPr>
      <w:rPr>
        <w:rFonts w:hint="default"/>
        <w:lang w:val="en-US" w:eastAsia="en-US" w:bidi="ar-SA"/>
      </w:rPr>
    </w:lvl>
    <w:lvl w:ilvl="4" w:tplc="A740D2F2">
      <w:numFmt w:val="bullet"/>
      <w:lvlText w:val="•"/>
      <w:lvlJc w:val="left"/>
      <w:pPr>
        <w:ind w:left="4320" w:hanging="360"/>
      </w:pPr>
      <w:rPr>
        <w:rFonts w:hint="default"/>
        <w:lang w:val="en-US" w:eastAsia="en-US" w:bidi="ar-SA"/>
      </w:rPr>
    </w:lvl>
    <w:lvl w:ilvl="5" w:tplc="3EC221D0">
      <w:numFmt w:val="bullet"/>
      <w:lvlText w:val="•"/>
      <w:lvlJc w:val="left"/>
      <w:pPr>
        <w:ind w:left="5220" w:hanging="360"/>
      </w:pPr>
      <w:rPr>
        <w:rFonts w:hint="default"/>
        <w:lang w:val="en-US" w:eastAsia="en-US" w:bidi="ar-SA"/>
      </w:rPr>
    </w:lvl>
    <w:lvl w:ilvl="6" w:tplc="8ED64940">
      <w:numFmt w:val="bullet"/>
      <w:lvlText w:val="•"/>
      <w:lvlJc w:val="left"/>
      <w:pPr>
        <w:ind w:left="6120" w:hanging="360"/>
      </w:pPr>
      <w:rPr>
        <w:rFonts w:hint="default"/>
        <w:lang w:val="en-US" w:eastAsia="en-US" w:bidi="ar-SA"/>
      </w:rPr>
    </w:lvl>
    <w:lvl w:ilvl="7" w:tplc="759A27F8">
      <w:numFmt w:val="bullet"/>
      <w:lvlText w:val="•"/>
      <w:lvlJc w:val="left"/>
      <w:pPr>
        <w:ind w:left="7020" w:hanging="360"/>
      </w:pPr>
      <w:rPr>
        <w:rFonts w:hint="default"/>
        <w:lang w:val="en-US" w:eastAsia="en-US" w:bidi="ar-SA"/>
      </w:rPr>
    </w:lvl>
    <w:lvl w:ilvl="8" w:tplc="A4A26B44">
      <w:numFmt w:val="bullet"/>
      <w:lvlText w:val="•"/>
      <w:lvlJc w:val="left"/>
      <w:pPr>
        <w:ind w:left="7920" w:hanging="360"/>
      </w:pPr>
      <w:rPr>
        <w:rFonts w:hint="default"/>
        <w:lang w:val="en-US" w:eastAsia="en-US" w:bidi="ar-SA"/>
      </w:rPr>
    </w:lvl>
  </w:abstractNum>
  <w:abstractNum w:abstractNumId="12"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6752D2A"/>
    <w:multiLevelType w:val="multilevel"/>
    <w:tmpl w:val="DFA6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7551BB"/>
    <w:multiLevelType w:val="multilevel"/>
    <w:tmpl w:val="515A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96070"/>
    <w:multiLevelType w:val="hybridMultilevel"/>
    <w:tmpl w:val="FBA8E9C4"/>
    <w:lvl w:ilvl="0" w:tplc="C96239B2">
      <w:numFmt w:val="bullet"/>
      <w:lvlText w:val="-"/>
      <w:lvlJc w:val="left"/>
      <w:pPr>
        <w:ind w:left="360" w:hanging="360"/>
      </w:pPr>
      <w:rPr>
        <w:rFonts w:ascii="Arial" w:eastAsia="Arial" w:hAnsi="Arial" w:cs="Arial" w:hint="default"/>
        <w:b w:val="0"/>
        <w:bCs w:val="0"/>
        <w:i w:val="0"/>
        <w:iCs w:val="0"/>
        <w:spacing w:val="0"/>
        <w:w w:val="91"/>
        <w:sz w:val="24"/>
        <w:szCs w:val="24"/>
        <w:lang w:val="en-US" w:eastAsia="en-US" w:bidi="ar-SA"/>
      </w:rPr>
    </w:lvl>
    <w:lvl w:ilvl="1" w:tplc="F46C8ECE">
      <w:numFmt w:val="bullet"/>
      <w:lvlText w:val="•"/>
      <w:lvlJc w:val="left"/>
      <w:pPr>
        <w:ind w:left="720" w:hanging="360"/>
      </w:pPr>
      <w:rPr>
        <w:rFonts w:ascii="Arial" w:eastAsia="Arial" w:hAnsi="Arial" w:cs="Arial" w:hint="default"/>
        <w:b w:val="0"/>
        <w:bCs w:val="0"/>
        <w:i w:val="0"/>
        <w:iCs w:val="0"/>
        <w:spacing w:val="0"/>
        <w:w w:val="132"/>
        <w:sz w:val="20"/>
        <w:szCs w:val="20"/>
        <w:lang w:val="en-US" w:eastAsia="en-US" w:bidi="ar-SA"/>
      </w:rPr>
    </w:lvl>
    <w:lvl w:ilvl="2" w:tplc="DF2C206A">
      <w:numFmt w:val="bullet"/>
      <w:lvlText w:val="•"/>
      <w:lvlJc w:val="left"/>
      <w:pPr>
        <w:ind w:left="1720" w:hanging="360"/>
      </w:pPr>
      <w:rPr>
        <w:rFonts w:hint="default"/>
        <w:lang w:val="en-US" w:eastAsia="en-US" w:bidi="ar-SA"/>
      </w:rPr>
    </w:lvl>
    <w:lvl w:ilvl="3" w:tplc="F7CA87CE">
      <w:numFmt w:val="bullet"/>
      <w:lvlText w:val="•"/>
      <w:lvlJc w:val="left"/>
      <w:pPr>
        <w:ind w:left="2720" w:hanging="360"/>
      </w:pPr>
      <w:rPr>
        <w:rFonts w:hint="default"/>
        <w:lang w:val="en-US" w:eastAsia="en-US" w:bidi="ar-SA"/>
      </w:rPr>
    </w:lvl>
    <w:lvl w:ilvl="4" w:tplc="8C0E5E9E">
      <w:numFmt w:val="bullet"/>
      <w:lvlText w:val="•"/>
      <w:lvlJc w:val="left"/>
      <w:pPr>
        <w:ind w:left="3720" w:hanging="360"/>
      </w:pPr>
      <w:rPr>
        <w:rFonts w:hint="default"/>
        <w:lang w:val="en-US" w:eastAsia="en-US" w:bidi="ar-SA"/>
      </w:rPr>
    </w:lvl>
    <w:lvl w:ilvl="5" w:tplc="4F0E4AC2">
      <w:numFmt w:val="bullet"/>
      <w:lvlText w:val="•"/>
      <w:lvlJc w:val="left"/>
      <w:pPr>
        <w:ind w:left="4720" w:hanging="360"/>
      </w:pPr>
      <w:rPr>
        <w:rFonts w:hint="default"/>
        <w:lang w:val="en-US" w:eastAsia="en-US" w:bidi="ar-SA"/>
      </w:rPr>
    </w:lvl>
    <w:lvl w:ilvl="6" w:tplc="5FD25940">
      <w:numFmt w:val="bullet"/>
      <w:lvlText w:val="•"/>
      <w:lvlJc w:val="left"/>
      <w:pPr>
        <w:ind w:left="5720" w:hanging="360"/>
      </w:pPr>
      <w:rPr>
        <w:rFonts w:hint="default"/>
        <w:lang w:val="en-US" w:eastAsia="en-US" w:bidi="ar-SA"/>
      </w:rPr>
    </w:lvl>
    <w:lvl w:ilvl="7" w:tplc="73842F38">
      <w:numFmt w:val="bullet"/>
      <w:lvlText w:val="•"/>
      <w:lvlJc w:val="left"/>
      <w:pPr>
        <w:ind w:left="6720" w:hanging="360"/>
      </w:pPr>
      <w:rPr>
        <w:rFonts w:hint="default"/>
        <w:lang w:val="en-US" w:eastAsia="en-US" w:bidi="ar-SA"/>
      </w:rPr>
    </w:lvl>
    <w:lvl w:ilvl="8" w:tplc="DC2E7126">
      <w:numFmt w:val="bullet"/>
      <w:lvlText w:val="•"/>
      <w:lvlJc w:val="left"/>
      <w:pPr>
        <w:ind w:left="7720" w:hanging="360"/>
      </w:pPr>
      <w:rPr>
        <w:rFonts w:hint="default"/>
        <w:lang w:val="en-US" w:eastAsia="en-US" w:bidi="ar-SA"/>
      </w:rPr>
    </w:lvl>
  </w:abstractNum>
  <w:num w:numId="1">
    <w:abstractNumId w:val="12"/>
  </w:num>
  <w:num w:numId="2">
    <w:abstractNumId w:val="9"/>
  </w:num>
  <w:num w:numId="3">
    <w:abstractNumId w:val="3"/>
  </w:num>
  <w:num w:numId="4">
    <w:abstractNumId w:val="2"/>
  </w:num>
  <w:num w:numId="5">
    <w:abstractNumId w:val="4"/>
  </w:num>
  <w:num w:numId="6">
    <w:abstractNumId w:val="7"/>
  </w:num>
  <w:num w:numId="7">
    <w:abstractNumId w:val="14"/>
  </w:num>
  <w:num w:numId="8">
    <w:abstractNumId w:val="10"/>
  </w:num>
  <w:num w:numId="9">
    <w:abstractNumId w:val="13"/>
  </w:num>
  <w:num w:numId="10">
    <w:abstractNumId w:val="5"/>
  </w:num>
  <w:num w:numId="11">
    <w:abstractNumId w:val="6"/>
  </w:num>
  <w:num w:numId="12">
    <w:abstractNumId w:val="15"/>
  </w:num>
  <w:num w:numId="13">
    <w:abstractNumId w:val="1"/>
  </w:num>
  <w:num w:numId="14">
    <w:abstractNumId w:val="0"/>
  </w:num>
  <w:num w:numId="15">
    <w:abstractNumId w:val="11"/>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96"/>
    <w:rsid w:val="00000DDA"/>
    <w:rsid w:val="000027A4"/>
    <w:rsid w:val="00002F20"/>
    <w:rsid w:val="00012733"/>
    <w:rsid w:val="00012C7E"/>
    <w:rsid w:val="00013DEF"/>
    <w:rsid w:val="00015E9D"/>
    <w:rsid w:val="00016610"/>
    <w:rsid w:val="00016CFA"/>
    <w:rsid w:val="00020617"/>
    <w:rsid w:val="00030763"/>
    <w:rsid w:val="00033970"/>
    <w:rsid w:val="000348B3"/>
    <w:rsid w:val="00034C35"/>
    <w:rsid w:val="00036FB0"/>
    <w:rsid w:val="000400F3"/>
    <w:rsid w:val="00040621"/>
    <w:rsid w:val="00046C80"/>
    <w:rsid w:val="000523CD"/>
    <w:rsid w:val="00053885"/>
    <w:rsid w:val="00055E37"/>
    <w:rsid w:val="0005623C"/>
    <w:rsid w:val="00057056"/>
    <w:rsid w:val="00057349"/>
    <w:rsid w:val="00060705"/>
    <w:rsid w:val="00061435"/>
    <w:rsid w:val="00064A75"/>
    <w:rsid w:val="0007513B"/>
    <w:rsid w:val="00076FAB"/>
    <w:rsid w:val="00077AE2"/>
    <w:rsid w:val="00080492"/>
    <w:rsid w:val="00081C27"/>
    <w:rsid w:val="00082974"/>
    <w:rsid w:val="000846D1"/>
    <w:rsid w:val="00086305"/>
    <w:rsid w:val="00091263"/>
    <w:rsid w:val="000924BA"/>
    <w:rsid w:val="00092FA5"/>
    <w:rsid w:val="0009731F"/>
    <w:rsid w:val="000A0E07"/>
    <w:rsid w:val="000A0EFC"/>
    <w:rsid w:val="000A53E6"/>
    <w:rsid w:val="000A6789"/>
    <w:rsid w:val="000B12E3"/>
    <w:rsid w:val="000B1B5B"/>
    <w:rsid w:val="000B3217"/>
    <w:rsid w:val="000B3974"/>
    <w:rsid w:val="000B3AB8"/>
    <w:rsid w:val="000B45C2"/>
    <w:rsid w:val="000B4D7C"/>
    <w:rsid w:val="000B6FB2"/>
    <w:rsid w:val="000C5824"/>
    <w:rsid w:val="000C6A2D"/>
    <w:rsid w:val="000C72A9"/>
    <w:rsid w:val="000D16FB"/>
    <w:rsid w:val="000D6223"/>
    <w:rsid w:val="000D6884"/>
    <w:rsid w:val="000E342A"/>
    <w:rsid w:val="000E47F8"/>
    <w:rsid w:val="001014CA"/>
    <w:rsid w:val="00102775"/>
    <w:rsid w:val="00104639"/>
    <w:rsid w:val="00105094"/>
    <w:rsid w:val="0010601B"/>
    <w:rsid w:val="001079D6"/>
    <w:rsid w:val="00120A62"/>
    <w:rsid w:val="00120D3A"/>
    <w:rsid w:val="0012697E"/>
    <w:rsid w:val="001273FD"/>
    <w:rsid w:val="0012757D"/>
    <w:rsid w:val="001313F3"/>
    <w:rsid w:val="00142205"/>
    <w:rsid w:val="00143A26"/>
    <w:rsid w:val="001458FF"/>
    <w:rsid w:val="00146C52"/>
    <w:rsid w:val="00151656"/>
    <w:rsid w:val="00153DA5"/>
    <w:rsid w:val="001545B4"/>
    <w:rsid w:val="0015724C"/>
    <w:rsid w:val="00160985"/>
    <w:rsid w:val="00163FD0"/>
    <w:rsid w:val="00165743"/>
    <w:rsid w:val="00174A62"/>
    <w:rsid w:val="00177B52"/>
    <w:rsid w:val="0018117A"/>
    <w:rsid w:val="00184968"/>
    <w:rsid w:val="00184BCE"/>
    <w:rsid w:val="00192AC0"/>
    <w:rsid w:val="00195D4C"/>
    <w:rsid w:val="001A0E6D"/>
    <w:rsid w:val="001A26E1"/>
    <w:rsid w:val="001A5C3B"/>
    <w:rsid w:val="001A79D2"/>
    <w:rsid w:val="001B0FC8"/>
    <w:rsid w:val="001B2FBC"/>
    <w:rsid w:val="001B311D"/>
    <w:rsid w:val="001B32E5"/>
    <w:rsid w:val="001B7DE8"/>
    <w:rsid w:val="001C42E2"/>
    <w:rsid w:val="001C4584"/>
    <w:rsid w:val="001C6021"/>
    <w:rsid w:val="001C60ED"/>
    <w:rsid w:val="001C7213"/>
    <w:rsid w:val="001E0F8D"/>
    <w:rsid w:val="001E24E9"/>
    <w:rsid w:val="001F137E"/>
    <w:rsid w:val="001F2580"/>
    <w:rsid w:val="001F5A47"/>
    <w:rsid w:val="001F7E61"/>
    <w:rsid w:val="00200601"/>
    <w:rsid w:val="00202391"/>
    <w:rsid w:val="00204BF5"/>
    <w:rsid w:val="00207B96"/>
    <w:rsid w:val="00214062"/>
    <w:rsid w:val="00214B4B"/>
    <w:rsid w:val="00220527"/>
    <w:rsid w:val="00225BB8"/>
    <w:rsid w:val="00230DA5"/>
    <w:rsid w:val="00232D40"/>
    <w:rsid w:val="0023462A"/>
    <w:rsid w:val="00240EC5"/>
    <w:rsid w:val="00241F2B"/>
    <w:rsid w:val="0024235D"/>
    <w:rsid w:val="00242471"/>
    <w:rsid w:val="00247EB3"/>
    <w:rsid w:val="00252F45"/>
    <w:rsid w:val="002549E9"/>
    <w:rsid w:val="002550D5"/>
    <w:rsid w:val="0025669E"/>
    <w:rsid w:val="002567BD"/>
    <w:rsid w:val="00257319"/>
    <w:rsid w:val="002617A7"/>
    <w:rsid w:val="00261FEF"/>
    <w:rsid w:val="00262417"/>
    <w:rsid w:val="0026546C"/>
    <w:rsid w:val="00271060"/>
    <w:rsid w:val="00271650"/>
    <w:rsid w:val="002737A2"/>
    <w:rsid w:val="002778AA"/>
    <w:rsid w:val="00280F93"/>
    <w:rsid w:val="00281196"/>
    <w:rsid w:val="00292678"/>
    <w:rsid w:val="00294460"/>
    <w:rsid w:val="002944B6"/>
    <w:rsid w:val="00296169"/>
    <w:rsid w:val="002971AB"/>
    <w:rsid w:val="002A1E8D"/>
    <w:rsid w:val="002A50FA"/>
    <w:rsid w:val="002B0CD0"/>
    <w:rsid w:val="002B1E7F"/>
    <w:rsid w:val="002B515D"/>
    <w:rsid w:val="002C0BE0"/>
    <w:rsid w:val="002C3C5C"/>
    <w:rsid w:val="002D5B20"/>
    <w:rsid w:val="002D6282"/>
    <w:rsid w:val="002D6AE3"/>
    <w:rsid w:val="002E233B"/>
    <w:rsid w:val="002E32D5"/>
    <w:rsid w:val="002E497A"/>
    <w:rsid w:val="002E7C5C"/>
    <w:rsid w:val="002F00FB"/>
    <w:rsid w:val="002F0670"/>
    <w:rsid w:val="00301214"/>
    <w:rsid w:val="00312A7F"/>
    <w:rsid w:val="00317BCE"/>
    <w:rsid w:val="00324620"/>
    <w:rsid w:val="00325762"/>
    <w:rsid w:val="0032668C"/>
    <w:rsid w:val="00326B32"/>
    <w:rsid w:val="0032756F"/>
    <w:rsid w:val="0033002F"/>
    <w:rsid w:val="00331853"/>
    <w:rsid w:val="0033554F"/>
    <w:rsid w:val="0034042B"/>
    <w:rsid w:val="00343A9E"/>
    <w:rsid w:val="00343AA5"/>
    <w:rsid w:val="00343D08"/>
    <w:rsid w:val="00344788"/>
    <w:rsid w:val="00351DA1"/>
    <w:rsid w:val="00354D1D"/>
    <w:rsid w:val="0035591E"/>
    <w:rsid w:val="00357AC1"/>
    <w:rsid w:val="00357BA6"/>
    <w:rsid w:val="00361F26"/>
    <w:rsid w:val="00364153"/>
    <w:rsid w:val="00364D47"/>
    <w:rsid w:val="0037040A"/>
    <w:rsid w:val="00370AB4"/>
    <w:rsid w:val="00370BF6"/>
    <w:rsid w:val="00371110"/>
    <w:rsid w:val="00373CB0"/>
    <w:rsid w:val="00385868"/>
    <w:rsid w:val="00393A09"/>
    <w:rsid w:val="00394AE9"/>
    <w:rsid w:val="00395D6D"/>
    <w:rsid w:val="00395DD4"/>
    <w:rsid w:val="00396C76"/>
    <w:rsid w:val="003A181C"/>
    <w:rsid w:val="003A398A"/>
    <w:rsid w:val="003C065B"/>
    <w:rsid w:val="003C0F16"/>
    <w:rsid w:val="003C1ABC"/>
    <w:rsid w:val="003C6532"/>
    <w:rsid w:val="003D312D"/>
    <w:rsid w:val="003D62CF"/>
    <w:rsid w:val="003D6C2A"/>
    <w:rsid w:val="003E14F8"/>
    <w:rsid w:val="003E21FC"/>
    <w:rsid w:val="003E22E4"/>
    <w:rsid w:val="003F1927"/>
    <w:rsid w:val="003F2985"/>
    <w:rsid w:val="003F4094"/>
    <w:rsid w:val="003F5A15"/>
    <w:rsid w:val="003F65D7"/>
    <w:rsid w:val="003F7823"/>
    <w:rsid w:val="00400985"/>
    <w:rsid w:val="00401026"/>
    <w:rsid w:val="004034BF"/>
    <w:rsid w:val="00404391"/>
    <w:rsid w:val="00405899"/>
    <w:rsid w:val="00406E18"/>
    <w:rsid w:val="0041026B"/>
    <w:rsid w:val="00412B39"/>
    <w:rsid w:val="00413139"/>
    <w:rsid w:val="00415D0F"/>
    <w:rsid w:val="0041607B"/>
    <w:rsid w:val="00417DF6"/>
    <w:rsid w:val="004203D7"/>
    <w:rsid w:val="00422894"/>
    <w:rsid w:val="00432C6B"/>
    <w:rsid w:val="00437B96"/>
    <w:rsid w:val="00440D75"/>
    <w:rsid w:val="00442A26"/>
    <w:rsid w:val="00442E2B"/>
    <w:rsid w:val="00450588"/>
    <w:rsid w:val="00451A27"/>
    <w:rsid w:val="0045351D"/>
    <w:rsid w:val="0046660D"/>
    <w:rsid w:val="004732C6"/>
    <w:rsid w:val="00474F7B"/>
    <w:rsid w:val="00480B54"/>
    <w:rsid w:val="00482125"/>
    <w:rsid w:val="00484D69"/>
    <w:rsid w:val="00490311"/>
    <w:rsid w:val="004920D9"/>
    <w:rsid w:val="00492450"/>
    <w:rsid w:val="00495F1C"/>
    <w:rsid w:val="004A252F"/>
    <w:rsid w:val="004A3921"/>
    <w:rsid w:val="004A472B"/>
    <w:rsid w:val="004A5977"/>
    <w:rsid w:val="004A615A"/>
    <w:rsid w:val="004A7447"/>
    <w:rsid w:val="004B30BD"/>
    <w:rsid w:val="004B3C6C"/>
    <w:rsid w:val="004B7478"/>
    <w:rsid w:val="004C09F6"/>
    <w:rsid w:val="004C3A93"/>
    <w:rsid w:val="004D5007"/>
    <w:rsid w:val="004D5685"/>
    <w:rsid w:val="004D65EE"/>
    <w:rsid w:val="004E06BE"/>
    <w:rsid w:val="004E2221"/>
    <w:rsid w:val="004E2A17"/>
    <w:rsid w:val="004E5972"/>
    <w:rsid w:val="004F32ED"/>
    <w:rsid w:val="004F577C"/>
    <w:rsid w:val="004F5BA3"/>
    <w:rsid w:val="004F60B2"/>
    <w:rsid w:val="004F7AEA"/>
    <w:rsid w:val="005005A8"/>
    <w:rsid w:val="00500CF4"/>
    <w:rsid w:val="0050284E"/>
    <w:rsid w:val="00503228"/>
    <w:rsid w:val="00503F69"/>
    <w:rsid w:val="00504150"/>
    <w:rsid w:val="00505220"/>
    <w:rsid w:val="00506886"/>
    <w:rsid w:val="00507627"/>
    <w:rsid w:val="005146E3"/>
    <w:rsid w:val="005151DB"/>
    <w:rsid w:val="0051631C"/>
    <w:rsid w:val="00520227"/>
    <w:rsid w:val="00523DBD"/>
    <w:rsid w:val="00524CB4"/>
    <w:rsid w:val="00525539"/>
    <w:rsid w:val="00526FCD"/>
    <w:rsid w:val="0053106D"/>
    <w:rsid w:val="00534A28"/>
    <w:rsid w:val="00534D49"/>
    <w:rsid w:val="00540EED"/>
    <w:rsid w:val="00546723"/>
    <w:rsid w:val="00555904"/>
    <w:rsid w:val="00562864"/>
    <w:rsid w:val="00572300"/>
    <w:rsid w:val="00572F37"/>
    <w:rsid w:val="00573817"/>
    <w:rsid w:val="005738B3"/>
    <w:rsid w:val="00575123"/>
    <w:rsid w:val="005761D6"/>
    <w:rsid w:val="005773F1"/>
    <w:rsid w:val="00580241"/>
    <w:rsid w:val="00580E20"/>
    <w:rsid w:val="00580F4D"/>
    <w:rsid w:val="00581C31"/>
    <w:rsid w:val="00581F0E"/>
    <w:rsid w:val="0058278B"/>
    <w:rsid w:val="00586695"/>
    <w:rsid w:val="0058776B"/>
    <w:rsid w:val="005A02C4"/>
    <w:rsid w:val="005A26AC"/>
    <w:rsid w:val="005B0542"/>
    <w:rsid w:val="005B1E62"/>
    <w:rsid w:val="005B20BE"/>
    <w:rsid w:val="005B2BBF"/>
    <w:rsid w:val="005B2E52"/>
    <w:rsid w:val="005C106C"/>
    <w:rsid w:val="005C56AC"/>
    <w:rsid w:val="005D102B"/>
    <w:rsid w:val="005D3037"/>
    <w:rsid w:val="005D4618"/>
    <w:rsid w:val="005D4B68"/>
    <w:rsid w:val="005D60D2"/>
    <w:rsid w:val="005D66EF"/>
    <w:rsid w:val="005D6EC3"/>
    <w:rsid w:val="005E01A3"/>
    <w:rsid w:val="005E216F"/>
    <w:rsid w:val="005E522C"/>
    <w:rsid w:val="005F07BF"/>
    <w:rsid w:val="005F43B8"/>
    <w:rsid w:val="00601D57"/>
    <w:rsid w:val="00616AB2"/>
    <w:rsid w:val="00616C70"/>
    <w:rsid w:val="00620DBE"/>
    <w:rsid w:val="00621C55"/>
    <w:rsid w:val="006237F2"/>
    <w:rsid w:val="00630B03"/>
    <w:rsid w:val="00631A9E"/>
    <w:rsid w:val="006362D8"/>
    <w:rsid w:val="00636AC6"/>
    <w:rsid w:val="006430E2"/>
    <w:rsid w:val="0064369D"/>
    <w:rsid w:val="00646BBA"/>
    <w:rsid w:val="00646F78"/>
    <w:rsid w:val="006549FE"/>
    <w:rsid w:val="00655997"/>
    <w:rsid w:val="00664BD7"/>
    <w:rsid w:val="006669E5"/>
    <w:rsid w:val="0067743F"/>
    <w:rsid w:val="006779D2"/>
    <w:rsid w:val="00677EF7"/>
    <w:rsid w:val="00681739"/>
    <w:rsid w:val="00681B5E"/>
    <w:rsid w:val="00683D02"/>
    <w:rsid w:val="00684C2F"/>
    <w:rsid w:val="00687895"/>
    <w:rsid w:val="006878D0"/>
    <w:rsid w:val="00690088"/>
    <w:rsid w:val="00691AE5"/>
    <w:rsid w:val="00693115"/>
    <w:rsid w:val="00695EA6"/>
    <w:rsid w:val="006A4385"/>
    <w:rsid w:val="006A6B13"/>
    <w:rsid w:val="006A6EC1"/>
    <w:rsid w:val="006B13DA"/>
    <w:rsid w:val="006B2275"/>
    <w:rsid w:val="006B4F9F"/>
    <w:rsid w:val="006C4FFE"/>
    <w:rsid w:val="006C6F4D"/>
    <w:rsid w:val="006D60F6"/>
    <w:rsid w:val="006E4F01"/>
    <w:rsid w:val="006F045D"/>
    <w:rsid w:val="006F15B6"/>
    <w:rsid w:val="006F1A4E"/>
    <w:rsid w:val="006F4C2A"/>
    <w:rsid w:val="006F5252"/>
    <w:rsid w:val="006F5462"/>
    <w:rsid w:val="007002CB"/>
    <w:rsid w:val="00705DDE"/>
    <w:rsid w:val="007074A6"/>
    <w:rsid w:val="00713CD7"/>
    <w:rsid w:val="00714042"/>
    <w:rsid w:val="00715D20"/>
    <w:rsid w:val="007173EC"/>
    <w:rsid w:val="00725BC5"/>
    <w:rsid w:val="00726D67"/>
    <w:rsid w:val="00731110"/>
    <w:rsid w:val="00737AFC"/>
    <w:rsid w:val="00742D60"/>
    <w:rsid w:val="00745643"/>
    <w:rsid w:val="00746ED3"/>
    <w:rsid w:val="00747C39"/>
    <w:rsid w:val="00750BED"/>
    <w:rsid w:val="007521AD"/>
    <w:rsid w:val="00756439"/>
    <w:rsid w:val="007619DA"/>
    <w:rsid w:val="0077070F"/>
    <w:rsid w:val="00776BFF"/>
    <w:rsid w:val="007801B4"/>
    <w:rsid w:val="00781E23"/>
    <w:rsid w:val="007828F0"/>
    <w:rsid w:val="00785ADD"/>
    <w:rsid w:val="00796BF7"/>
    <w:rsid w:val="007A440E"/>
    <w:rsid w:val="007A52A9"/>
    <w:rsid w:val="007A5491"/>
    <w:rsid w:val="007B14FA"/>
    <w:rsid w:val="007B57CC"/>
    <w:rsid w:val="007C10BA"/>
    <w:rsid w:val="007C2ACB"/>
    <w:rsid w:val="007C4D9E"/>
    <w:rsid w:val="007D00DF"/>
    <w:rsid w:val="007D0DAC"/>
    <w:rsid w:val="007D4438"/>
    <w:rsid w:val="007D7368"/>
    <w:rsid w:val="007E1E7C"/>
    <w:rsid w:val="007E53E9"/>
    <w:rsid w:val="007F338F"/>
    <w:rsid w:val="007F3A29"/>
    <w:rsid w:val="007F3C56"/>
    <w:rsid w:val="00800537"/>
    <w:rsid w:val="008008BC"/>
    <w:rsid w:val="00803CBC"/>
    <w:rsid w:val="0080474A"/>
    <w:rsid w:val="00805206"/>
    <w:rsid w:val="00805E7C"/>
    <w:rsid w:val="008061E0"/>
    <w:rsid w:val="00806834"/>
    <w:rsid w:val="00811D5B"/>
    <w:rsid w:val="00817408"/>
    <w:rsid w:val="00820FE4"/>
    <w:rsid w:val="00822BBA"/>
    <w:rsid w:val="0082363A"/>
    <w:rsid w:val="00824436"/>
    <w:rsid w:val="00825375"/>
    <w:rsid w:val="008266C7"/>
    <w:rsid w:val="00833156"/>
    <w:rsid w:val="008353BF"/>
    <w:rsid w:val="00836DBE"/>
    <w:rsid w:val="0083782A"/>
    <w:rsid w:val="00840BA5"/>
    <w:rsid w:val="00841619"/>
    <w:rsid w:val="00845506"/>
    <w:rsid w:val="008512C3"/>
    <w:rsid w:val="00857F15"/>
    <w:rsid w:val="00862698"/>
    <w:rsid w:val="008659EA"/>
    <w:rsid w:val="00875F58"/>
    <w:rsid w:val="00881C0D"/>
    <w:rsid w:val="00883D23"/>
    <w:rsid w:val="00884355"/>
    <w:rsid w:val="0089559A"/>
    <w:rsid w:val="00896127"/>
    <w:rsid w:val="008A0033"/>
    <w:rsid w:val="008A2C83"/>
    <w:rsid w:val="008A5395"/>
    <w:rsid w:val="008A5A5D"/>
    <w:rsid w:val="008B0917"/>
    <w:rsid w:val="008B1916"/>
    <w:rsid w:val="008B41E2"/>
    <w:rsid w:val="008B5859"/>
    <w:rsid w:val="008B6F03"/>
    <w:rsid w:val="008D009C"/>
    <w:rsid w:val="008D2590"/>
    <w:rsid w:val="008D3331"/>
    <w:rsid w:val="008D3758"/>
    <w:rsid w:val="008D476C"/>
    <w:rsid w:val="008D6F1E"/>
    <w:rsid w:val="008E61B1"/>
    <w:rsid w:val="008E663F"/>
    <w:rsid w:val="008F25A6"/>
    <w:rsid w:val="008F33FE"/>
    <w:rsid w:val="008F4722"/>
    <w:rsid w:val="009013A5"/>
    <w:rsid w:val="0090247B"/>
    <w:rsid w:val="009031A0"/>
    <w:rsid w:val="00906BCA"/>
    <w:rsid w:val="009075D1"/>
    <w:rsid w:val="0091405B"/>
    <w:rsid w:val="00914413"/>
    <w:rsid w:val="0092050B"/>
    <w:rsid w:val="0092457B"/>
    <w:rsid w:val="00925662"/>
    <w:rsid w:val="00927A5C"/>
    <w:rsid w:val="00933209"/>
    <w:rsid w:val="00941D9A"/>
    <w:rsid w:val="00945894"/>
    <w:rsid w:val="00947E84"/>
    <w:rsid w:val="00950585"/>
    <w:rsid w:val="00952D5B"/>
    <w:rsid w:val="00952F57"/>
    <w:rsid w:val="00965359"/>
    <w:rsid w:val="0096713B"/>
    <w:rsid w:val="0096763C"/>
    <w:rsid w:val="00972BB5"/>
    <w:rsid w:val="00972C10"/>
    <w:rsid w:val="009809F2"/>
    <w:rsid w:val="00980D55"/>
    <w:rsid w:val="00983240"/>
    <w:rsid w:val="00983AA0"/>
    <w:rsid w:val="009847AB"/>
    <w:rsid w:val="0098636A"/>
    <w:rsid w:val="0098643A"/>
    <w:rsid w:val="00986B49"/>
    <w:rsid w:val="009905FC"/>
    <w:rsid w:val="00990B83"/>
    <w:rsid w:val="00991579"/>
    <w:rsid w:val="00991DF2"/>
    <w:rsid w:val="0099488C"/>
    <w:rsid w:val="009975C2"/>
    <w:rsid w:val="009A4A28"/>
    <w:rsid w:val="009A4A62"/>
    <w:rsid w:val="009A6D2A"/>
    <w:rsid w:val="009B27F3"/>
    <w:rsid w:val="009B5CF0"/>
    <w:rsid w:val="009C78DD"/>
    <w:rsid w:val="009D1AB5"/>
    <w:rsid w:val="009D2DC1"/>
    <w:rsid w:val="009D6494"/>
    <w:rsid w:val="009E08C0"/>
    <w:rsid w:val="009E1B1F"/>
    <w:rsid w:val="009E551B"/>
    <w:rsid w:val="009E56B7"/>
    <w:rsid w:val="009E7584"/>
    <w:rsid w:val="009F2753"/>
    <w:rsid w:val="009F59D4"/>
    <w:rsid w:val="009F66F8"/>
    <w:rsid w:val="00A03307"/>
    <w:rsid w:val="00A05B86"/>
    <w:rsid w:val="00A12A3D"/>
    <w:rsid w:val="00A132A6"/>
    <w:rsid w:val="00A21DBB"/>
    <w:rsid w:val="00A22747"/>
    <w:rsid w:val="00A2278A"/>
    <w:rsid w:val="00A231F2"/>
    <w:rsid w:val="00A235EE"/>
    <w:rsid w:val="00A23CEC"/>
    <w:rsid w:val="00A322CA"/>
    <w:rsid w:val="00A33E1A"/>
    <w:rsid w:val="00A34662"/>
    <w:rsid w:val="00A35FF7"/>
    <w:rsid w:val="00A3639F"/>
    <w:rsid w:val="00A377ED"/>
    <w:rsid w:val="00A43594"/>
    <w:rsid w:val="00A447DA"/>
    <w:rsid w:val="00A5132E"/>
    <w:rsid w:val="00A63D99"/>
    <w:rsid w:val="00A642C7"/>
    <w:rsid w:val="00A65C1C"/>
    <w:rsid w:val="00A676E7"/>
    <w:rsid w:val="00A67E3C"/>
    <w:rsid w:val="00A77C2E"/>
    <w:rsid w:val="00A83D69"/>
    <w:rsid w:val="00A850CF"/>
    <w:rsid w:val="00A86265"/>
    <w:rsid w:val="00A8662D"/>
    <w:rsid w:val="00A94CC4"/>
    <w:rsid w:val="00A95D10"/>
    <w:rsid w:val="00A96099"/>
    <w:rsid w:val="00A960C9"/>
    <w:rsid w:val="00A96116"/>
    <w:rsid w:val="00A97556"/>
    <w:rsid w:val="00A975C4"/>
    <w:rsid w:val="00AA5122"/>
    <w:rsid w:val="00AA5859"/>
    <w:rsid w:val="00AB03E4"/>
    <w:rsid w:val="00AB4046"/>
    <w:rsid w:val="00AB44A9"/>
    <w:rsid w:val="00AB539D"/>
    <w:rsid w:val="00AC2520"/>
    <w:rsid w:val="00AC264F"/>
    <w:rsid w:val="00AC6F81"/>
    <w:rsid w:val="00AD5B80"/>
    <w:rsid w:val="00AD7E99"/>
    <w:rsid w:val="00AE1526"/>
    <w:rsid w:val="00AE1B1A"/>
    <w:rsid w:val="00AF213A"/>
    <w:rsid w:val="00AF3366"/>
    <w:rsid w:val="00AF3827"/>
    <w:rsid w:val="00AF42A9"/>
    <w:rsid w:val="00AF48F8"/>
    <w:rsid w:val="00B00B26"/>
    <w:rsid w:val="00B052D6"/>
    <w:rsid w:val="00B154A1"/>
    <w:rsid w:val="00B1718B"/>
    <w:rsid w:val="00B201B9"/>
    <w:rsid w:val="00B237A1"/>
    <w:rsid w:val="00B25EBC"/>
    <w:rsid w:val="00B26680"/>
    <w:rsid w:val="00B27264"/>
    <w:rsid w:val="00B33EB9"/>
    <w:rsid w:val="00B34F78"/>
    <w:rsid w:val="00B364AF"/>
    <w:rsid w:val="00B37ECC"/>
    <w:rsid w:val="00B40CAD"/>
    <w:rsid w:val="00B4125A"/>
    <w:rsid w:val="00B50D89"/>
    <w:rsid w:val="00B53199"/>
    <w:rsid w:val="00B5383C"/>
    <w:rsid w:val="00B54D73"/>
    <w:rsid w:val="00B753CD"/>
    <w:rsid w:val="00B76AEB"/>
    <w:rsid w:val="00B808F0"/>
    <w:rsid w:val="00B85D0F"/>
    <w:rsid w:val="00B86CEC"/>
    <w:rsid w:val="00B872D8"/>
    <w:rsid w:val="00B91C6D"/>
    <w:rsid w:val="00B9212D"/>
    <w:rsid w:val="00B9221F"/>
    <w:rsid w:val="00B934F1"/>
    <w:rsid w:val="00B947CA"/>
    <w:rsid w:val="00B96CAD"/>
    <w:rsid w:val="00B97410"/>
    <w:rsid w:val="00BA067E"/>
    <w:rsid w:val="00BA0BF9"/>
    <w:rsid w:val="00BA3E5C"/>
    <w:rsid w:val="00BA7A47"/>
    <w:rsid w:val="00BB0013"/>
    <w:rsid w:val="00BB0198"/>
    <w:rsid w:val="00BB04AB"/>
    <w:rsid w:val="00BB1AB2"/>
    <w:rsid w:val="00BB44DA"/>
    <w:rsid w:val="00BB545A"/>
    <w:rsid w:val="00BB58ED"/>
    <w:rsid w:val="00BC339A"/>
    <w:rsid w:val="00BC7310"/>
    <w:rsid w:val="00BD413B"/>
    <w:rsid w:val="00BD4369"/>
    <w:rsid w:val="00BD4BA6"/>
    <w:rsid w:val="00BD7480"/>
    <w:rsid w:val="00BE289E"/>
    <w:rsid w:val="00BE4778"/>
    <w:rsid w:val="00BE5F1A"/>
    <w:rsid w:val="00BF423B"/>
    <w:rsid w:val="00C109C8"/>
    <w:rsid w:val="00C10B8F"/>
    <w:rsid w:val="00C1223E"/>
    <w:rsid w:val="00C1284A"/>
    <w:rsid w:val="00C161AE"/>
    <w:rsid w:val="00C174ED"/>
    <w:rsid w:val="00C23D28"/>
    <w:rsid w:val="00C30C60"/>
    <w:rsid w:val="00C31F2D"/>
    <w:rsid w:val="00C3261C"/>
    <w:rsid w:val="00C3355B"/>
    <w:rsid w:val="00C360B3"/>
    <w:rsid w:val="00C36F00"/>
    <w:rsid w:val="00C44F26"/>
    <w:rsid w:val="00C50ED5"/>
    <w:rsid w:val="00C51347"/>
    <w:rsid w:val="00C54187"/>
    <w:rsid w:val="00C57E43"/>
    <w:rsid w:val="00C60A47"/>
    <w:rsid w:val="00C60F4A"/>
    <w:rsid w:val="00C650F7"/>
    <w:rsid w:val="00C66055"/>
    <w:rsid w:val="00C66DD5"/>
    <w:rsid w:val="00C67923"/>
    <w:rsid w:val="00C73AF1"/>
    <w:rsid w:val="00C75DC8"/>
    <w:rsid w:val="00C81CAD"/>
    <w:rsid w:val="00C81DBA"/>
    <w:rsid w:val="00C849D1"/>
    <w:rsid w:val="00C86FEF"/>
    <w:rsid w:val="00C879B8"/>
    <w:rsid w:val="00C9103F"/>
    <w:rsid w:val="00C917F2"/>
    <w:rsid w:val="00C91E0A"/>
    <w:rsid w:val="00C9728D"/>
    <w:rsid w:val="00CA05DF"/>
    <w:rsid w:val="00CA6443"/>
    <w:rsid w:val="00CA6FD9"/>
    <w:rsid w:val="00CB28FE"/>
    <w:rsid w:val="00CB38CA"/>
    <w:rsid w:val="00CB5003"/>
    <w:rsid w:val="00CC09BF"/>
    <w:rsid w:val="00CC0DD3"/>
    <w:rsid w:val="00CC0DE6"/>
    <w:rsid w:val="00CC5623"/>
    <w:rsid w:val="00CC68EF"/>
    <w:rsid w:val="00CD3319"/>
    <w:rsid w:val="00CD354B"/>
    <w:rsid w:val="00CD4901"/>
    <w:rsid w:val="00CD5CC0"/>
    <w:rsid w:val="00CE0CC1"/>
    <w:rsid w:val="00CF5B04"/>
    <w:rsid w:val="00D01630"/>
    <w:rsid w:val="00D02B66"/>
    <w:rsid w:val="00D142AA"/>
    <w:rsid w:val="00D162F1"/>
    <w:rsid w:val="00D163DA"/>
    <w:rsid w:val="00D20AB6"/>
    <w:rsid w:val="00D241B1"/>
    <w:rsid w:val="00D25082"/>
    <w:rsid w:val="00D266CD"/>
    <w:rsid w:val="00D275E3"/>
    <w:rsid w:val="00D27B83"/>
    <w:rsid w:val="00D30594"/>
    <w:rsid w:val="00D305D6"/>
    <w:rsid w:val="00D31A51"/>
    <w:rsid w:val="00D35101"/>
    <w:rsid w:val="00D42270"/>
    <w:rsid w:val="00D4260E"/>
    <w:rsid w:val="00D4452F"/>
    <w:rsid w:val="00D45F3E"/>
    <w:rsid w:val="00D462EB"/>
    <w:rsid w:val="00D54845"/>
    <w:rsid w:val="00D55B1E"/>
    <w:rsid w:val="00D55D5B"/>
    <w:rsid w:val="00D611A5"/>
    <w:rsid w:val="00D65655"/>
    <w:rsid w:val="00D66D2A"/>
    <w:rsid w:val="00D6700E"/>
    <w:rsid w:val="00D6705F"/>
    <w:rsid w:val="00D733EC"/>
    <w:rsid w:val="00D73FE4"/>
    <w:rsid w:val="00D74E14"/>
    <w:rsid w:val="00D7704B"/>
    <w:rsid w:val="00D849B9"/>
    <w:rsid w:val="00D86C89"/>
    <w:rsid w:val="00D87E02"/>
    <w:rsid w:val="00D921F2"/>
    <w:rsid w:val="00D943A0"/>
    <w:rsid w:val="00DA297B"/>
    <w:rsid w:val="00DA7BD8"/>
    <w:rsid w:val="00DB4774"/>
    <w:rsid w:val="00DB6833"/>
    <w:rsid w:val="00DB6842"/>
    <w:rsid w:val="00DC5101"/>
    <w:rsid w:val="00DC6BB4"/>
    <w:rsid w:val="00DC6DA3"/>
    <w:rsid w:val="00DD3A23"/>
    <w:rsid w:val="00DE499B"/>
    <w:rsid w:val="00DF187A"/>
    <w:rsid w:val="00DF200F"/>
    <w:rsid w:val="00E061FF"/>
    <w:rsid w:val="00E072C7"/>
    <w:rsid w:val="00E11A3D"/>
    <w:rsid w:val="00E126B1"/>
    <w:rsid w:val="00E13964"/>
    <w:rsid w:val="00E15D4C"/>
    <w:rsid w:val="00E33D7E"/>
    <w:rsid w:val="00E353B7"/>
    <w:rsid w:val="00E40F2A"/>
    <w:rsid w:val="00E43913"/>
    <w:rsid w:val="00E475B6"/>
    <w:rsid w:val="00E536B9"/>
    <w:rsid w:val="00E616AC"/>
    <w:rsid w:val="00E6426A"/>
    <w:rsid w:val="00E65F7B"/>
    <w:rsid w:val="00E66949"/>
    <w:rsid w:val="00E726FB"/>
    <w:rsid w:val="00E7338A"/>
    <w:rsid w:val="00E74461"/>
    <w:rsid w:val="00E77946"/>
    <w:rsid w:val="00E82DEE"/>
    <w:rsid w:val="00E93290"/>
    <w:rsid w:val="00E934B7"/>
    <w:rsid w:val="00E9427B"/>
    <w:rsid w:val="00E95220"/>
    <w:rsid w:val="00E973AA"/>
    <w:rsid w:val="00EA5AC1"/>
    <w:rsid w:val="00EA6885"/>
    <w:rsid w:val="00EB14CD"/>
    <w:rsid w:val="00EB28EB"/>
    <w:rsid w:val="00EC57F1"/>
    <w:rsid w:val="00EC5EEB"/>
    <w:rsid w:val="00EC730E"/>
    <w:rsid w:val="00ED017C"/>
    <w:rsid w:val="00ED093A"/>
    <w:rsid w:val="00ED2653"/>
    <w:rsid w:val="00ED2FA7"/>
    <w:rsid w:val="00EE4815"/>
    <w:rsid w:val="00EF2546"/>
    <w:rsid w:val="00EF326C"/>
    <w:rsid w:val="00EF3B61"/>
    <w:rsid w:val="00EF424B"/>
    <w:rsid w:val="00EF6214"/>
    <w:rsid w:val="00F005F9"/>
    <w:rsid w:val="00F0080A"/>
    <w:rsid w:val="00F0081B"/>
    <w:rsid w:val="00F01E24"/>
    <w:rsid w:val="00F04D94"/>
    <w:rsid w:val="00F0715B"/>
    <w:rsid w:val="00F11784"/>
    <w:rsid w:val="00F12295"/>
    <w:rsid w:val="00F200CB"/>
    <w:rsid w:val="00F212FD"/>
    <w:rsid w:val="00F22858"/>
    <w:rsid w:val="00F2719A"/>
    <w:rsid w:val="00F27F36"/>
    <w:rsid w:val="00F30E59"/>
    <w:rsid w:val="00F30F14"/>
    <w:rsid w:val="00F31231"/>
    <w:rsid w:val="00F37BD0"/>
    <w:rsid w:val="00F41964"/>
    <w:rsid w:val="00F42916"/>
    <w:rsid w:val="00F44783"/>
    <w:rsid w:val="00F4628D"/>
    <w:rsid w:val="00F470A0"/>
    <w:rsid w:val="00F47410"/>
    <w:rsid w:val="00F47638"/>
    <w:rsid w:val="00F53E53"/>
    <w:rsid w:val="00F54515"/>
    <w:rsid w:val="00F56604"/>
    <w:rsid w:val="00F56978"/>
    <w:rsid w:val="00F611E9"/>
    <w:rsid w:val="00F61E2C"/>
    <w:rsid w:val="00F62415"/>
    <w:rsid w:val="00F64571"/>
    <w:rsid w:val="00F66415"/>
    <w:rsid w:val="00F66D1D"/>
    <w:rsid w:val="00F700CB"/>
    <w:rsid w:val="00F71E4E"/>
    <w:rsid w:val="00F74840"/>
    <w:rsid w:val="00F83B8F"/>
    <w:rsid w:val="00F90270"/>
    <w:rsid w:val="00F903F4"/>
    <w:rsid w:val="00F92794"/>
    <w:rsid w:val="00F943B9"/>
    <w:rsid w:val="00F95EE0"/>
    <w:rsid w:val="00F971C5"/>
    <w:rsid w:val="00FA004C"/>
    <w:rsid w:val="00FA0408"/>
    <w:rsid w:val="00FA18E7"/>
    <w:rsid w:val="00FB0DB2"/>
    <w:rsid w:val="00FB3700"/>
    <w:rsid w:val="00FC0E75"/>
    <w:rsid w:val="00FC44E2"/>
    <w:rsid w:val="00FC5CDA"/>
    <w:rsid w:val="00FD7252"/>
    <w:rsid w:val="00FE2638"/>
    <w:rsid w:val="00FE2B8F"/>
    <w:rsid w:val="00FE335E"/>
    <w:rsid w:val="00FE64E0"/>
    <w:rsid w:val="00FF1FC6"/>
    <w:rsid w:val="00FF3967"/>
    <w:rsid w:val="00FF5EA8"/>
    <w:rsid w:val="00FF75F8"/>
    <w:rsid w:val="023BB0A0"/>
    <w:rsid w:val="0281356D"/>
    <w:rsid w:val="02958E54"/>
    <w:rsid w:val="0325793F"/>
    <w:rsid w:val="04905C58"/>
    <w:rsid w:val="04A93391"/>
    <w:rsid w:val="0534D684"/>
    <w:rsid w:val="0565109A"/>
    <w:rsid w:val="057EC717"/>
    <w:rsid w:val="05DBAAC9"/>
    <w:rsid w:val="06DCA50A"/>
    <w:rsid w:val="0726FC29"/>
    <w:rsid w:val="07AC02D9"/>
    <w:rsid w:val="07E1120B"/>
    <w:rsid w:val="08204BEF"/>
    <w:rsid w:val="082F6A78"/>
    <w:rsid w:val="08C1D0C7"/>
    <w:rsid w:val="08EEF698"/>
    <w:rsid w:val="0902E0FF"/>
    <w:rsid w:val="090A308D"/>
    <w:rsid w:val="09D2C846"/>
    <w:rsid w:val="0A5EF876"/>
    <w:rsid w:val="0AC3B296"/>
    <w:rsid w:val="0AD0EBF1"/>
    <w:rsid w:val="0AE7BBDE"/>
    <w:rsid w:val="0B18B689"/>
    <w:rsid w:val="0BEF3F21"/>
    <w:rsid w:val="0C249854"/>
    <w:rsid w:val="0CC6E77B"/>
    <w:rsid w:val="0D8F4C59"/>
    <w:rsid w:val="0DFB9A18"/>
    <w:rsid w:val="0E15D491"/>
    <w:rsid w:val="0EC2F740"/>
    <w:rsid w:val="0F947F34"/>
    <w:rsid w:val="0FA08079"/>
    <w:rsid w:val="106EB152"/>
    <w:rsid w:val="10AD14F6"/>
    <w:rsid w:val="10EC6BF0"/>
    <w:rsid w:val="11742ADF"/>
    <w:rsid w:val="126A28CB"/>
    <w:rsid w:val="134072C3"/>
    <w:rsid w:val="13440575"/>
    <w:rsid w:val="1360B017"/>
    <w:rsid w:val="1378EF1D"/>
    <w:rsid w:val="142FC053"/>
    <w:rsid w:val="1475911B"/>
    <w:rsid w:val="14786DC1"/>
    <w:rsid w:val="14C84757"/>
    <w:rsid w:val="1533DD61"/>
    <w:rsid w:val="15777A66"/>
    <w:rsid w:val="1611DABB"/>
    <w:rsid w:val="169EB105"/>
    <w:rsid w:val="16C78797"/>
    <w:rsid w:val="16DF26BA"/>
    <w:rsid w:val="17691225"/>
    <w:rsid w:val="17ACB093"/>
    <w:rsid w:val="17ADED25"/>
    <w:rsid w:val="1816630A"/>
    <w:rsid w:val="183313A6"/>
    <w:rsid w:val="189E0055"/>
    <w:rsid w:val="19393F8E"/>
    <w:rsid w:val="1943F702"/>
    <w:rsid w:val="19AAC304"/>
    <w:rsid w:val="1A629728"/>
    <w:rsid w:val="1AF29F2A"/>
    <w:rsid w:val="1AFB8E55"/>
    <w:rsid w:val="1B4BD9C3"/>
    <w:rsid w:val="1BE370B0"/>
    <w:rsid w:val="1BF3C4BE"/>
    <w:rsid w:val="1C1CDEA9"/>
    <w:rsid w:val="1CB0AFE1"/>
    <w:rsid w:val="1F1ABD73"/>
    <w:rsid w:val="1FBD07A3"/>
    <w:rsid w:val="2004BC7D"/>
    <w:rsid w:val="21426BF6"/>
    <w:rsid w:val="2168BFCD"/>
    <w:rsid w:val="21BDE3A8"/>
    <w:rsid w:val="2246AE26"/>
    <w:rsid w:val="2265C836"/>
    <w:rsid w:val="229CE0B9"/>
    <w:rsid w:val="22A00905"/>
    <w:rsid w:val="22C0E24A"/>
    <w:rsid w:val="23A01FB9"/>
    <w:rsid w:val="244D7626"/>
    <w:rsid w:val="256E6E31"/>
    <w:rsid w:val="25727933"/>
    <w:rsid w:val="279431B2"/>
    <w:rsid w:val="2838007D"/>
    <w:rsid w:val="284CD687"/>
    <w:rsid w:val="284FC85E"/>
    <w:rsid w:val="29AB5633"/>
    <w:rsid w:val="29FD8773"/>
    <w:rsid w:val="2A485F52"/>
    <w:rsid w:val="2A79D23A"/>
    <w:rsid w:val="2A865CF5"/>
    <w:rsid w:val="2B8BC71A"/>
    <w:rsid w:val="2BFEA32F"/>
    <w:rsid w:val="2C09EEFC"/>
    <w:rsid w:val="2CF962FF"/>
    <w:rsid w:val="2D7726DF"/>
    <w:rsid w:val="2E1E42C2"/>
    <w:rsid w:val="2E369EEF"/>
    <w:rsid w:val="2E41AE79"/>
    <w:rsid w:val="2E6A52C2"/>
    <w:rsid w:val="2EE306CA"/>
    <w:rsid w:val="2EE8C7A9"/>
    <w:rsid w:val="2F083CB2"/>
    <w:rsid w:val="2F5A99D9"/>
    <w:rsid w:val="2F8476EE"/>
    <w:rsid w:val="2F9A3C87"/>
    <w:rsid w:val="2FA923F3"/>
    <w:rsid w:val="2FCCD31F"/>
    <w:rsid w:val="2FCF8402"/>
    <w:rsid w:val="31334B71"/>
    <w:rsid w:val="3142B5DA"/>
    <w:rsid w:val="31E5D611"/>
    <w:rsid w:val="321F16B4"/>
    <w:rsid w:val="32D22482"/>
    <w:rsid w:val="3352CEF0"/>
    <w:rsid w:val="3365D1D1"/>
    <w:rsid w:val="33DD9201"/>
    <w:rsid w:val="348A09A6"/>
    <w:rsid w:val="34E3490E"/>
    <w:rsid w:val="350333B6"/>
    <w:rsid w:val="3510B668"/>
    <w:rsid w:val="359C7E6D"/>
    <w:rsid w:val="359D7564"/>
    <w:rsid w:val="35C7B9AE"/>
    <w:rsid w:val="36050E84"/>
    <w:rsid w:val="369E80D2"/>
    <w:rsid w:val="36EDB658"/>
    <w:rsid w:val="372635F2"/>
    <w:rsid w:val="3759887F"/>
    <w:rsid w:val="377E8402"/>
    <w:rsid w:val="38071C1F"/>
    <w:rsid w:val="3822A5DF"/>
    <w:rsid w:val="3837EDD4"/>
    <w:rsid w:val="38677BD7"/>
    <w:rsid w:val="3872DD35"/>
    <w:rsid w:val="389D5349"/>
    <w:rsid w:val="39823966"/>
    <w:rsid w:val="39CE1A3E"/>
    <w:rsid w:val="39D80507"/>
    <w:rsid w:val="3A2416B0"/>
    <w:rsid w:val="3AADE30C"/>
    <w:rsid w:val="3AB8FB6E"/>
    <w:rsid w:val="3AF50183"/>
    <w:rsid w:val="3C3367CA"/>
    <w:rsid w:val="3CD061E3"/>
    <w:rsid w:val="3CDDA0C6"/>
    <w:rsid w:val="3DE38EE8"/>
    <w:rsid w:val="3DE8D927"/>
    <w:rsid w:val="3E3D4AE7"/>
    <w:rsid w:val="3E8E40DB"/>
    <w:rsid w:val="3EB6E33F"/>
    <w:rsid w:val="3F5E7628"/>
    <w:rsid w:val="3F9A7374"/>
    <w:rsid w:val="403A20A7"/>
    <w:rsid w:val="40D6637E"/>
    <w:rsid w:val="41588901"/>
    <w:rsid w:val="41719C27"/>
    <w:rsid w:val="41E821DE"/>
    <w:rsid w:val="42599DDD"/>
    <w:rsid w:val="42A157F3"/>
    <w:rsid w:val="42F1AB48"/>
    <w:rsid w:val="433849EF"/>
    <w:rsid w:val="43961EE6"/>
    <w:rsid w:val="4396B6C7"/>
    <w:rsid w:val="43C301DC"/>
    <w:rsid w:val="43CE2DAA"/>
    <w:rsid w:val="4429F43B"/>
    <w:rsid w:val="44959900"/>
    <w:rsid w:val="4499FD7C"/>
    <w:rsid w:val="44F2F6AD"/>
    <w:rsid w:val="44F5CDAE"/>
    <w:rsid w:val="458C2D38"/>
    <w:rsid w:val="459CAAD9"/>
    <w:rsid w:val="45AD34F9"/>
    <w:rsid w:val="45B3F521"/>
    <w:rsid w:val="45D85BD8"/>
    <w:rsid w:val="45E89A91"/>
    <w:rsid w:val="47072C53"/>
    <w:rsid w:val="47079672"/>
    <w:rsid w:val="472365D9"/>
    <w:rsid w:val="4755E8B8"/>
    <w:rsid w:val="480E28B8"/>
    <w:rsid w:val="48134C76"/>
    <w:rsid w:val="4920A0DD"/>
    <w:rsid w:val="49B219BC"/>
    <w:rsid w:val="49BB2C6B"/>
    <w:rsid w:val="4AD90F96"/>
    <w:rsid w:val="4B0AE406"/>
    <w:rsid w:val="4C563B08"/>
    <w:rsid w:val="4C845BAF"/>
    <w:rsid w:val="4C893D3D"/>
    <w:rsid w:val="4CA179A7"/>
    <w:rsid w:val="4CB0AF07"/>
    <w:rsid w:val="4D146AC6"/>
    <w:rsid w:val="4DBFE291"/>
    <w:rsid w:val="4E8EE3AC"/>
    <w:rsid w:val="4F35CBC3"/>
    <w:rsid w:val="4F48EA67"/>
    <w:rsid w:val="4FC3AEA2"/>
    <w:rsid w:val="50DAA81B"/>
    <w:rsid w:val="512D6348"/>
    <w:rsid w:val="5203B4BF"/>
    <w:rsid w:val="523974AA"/>
    <w:rsid w:val="5292C477"/>
    <w:rsid w:val="53C4EA1D"/>
    <w:rsid w:val="5437B48E"/>
    <w:rsid w:val="5493EF70"/>
    <w:rsid w:val="55579F9C"/>
    <w:rsid w:val="55F1FF68"/>
    <w:rsid w:val="570F24E0"/>
    <w:rsid w:val="594E4E61"/>
    <w:rsid w:val="595AF890"/>
    <w:rsid w:val="59D6E83A"/>
    <w:rsid w:val="5A362EBF"/>
    <w:rsid w:val="5A48F579"/>
    <w:rsid w:val="5ACB30FE"/>
    <w:rsid w:val="5B3582C6"/>
    <w:rsid w:val="5BDD2E9B"/>
    <w:rsid w:val="5C225310"/>
    <w:rsid w:val="5C4E7DAA"/>
    <w:rsid w:val="5C5DA778"/>
    <w:rsid w:val="5CBDC2E5"/>
    <w:rsid w:val="5D0EEEF4"/>
    <w:rsid w:val="5D666E2F"/>
    <w:rsid w:val="5D957462"/>
    <w:rsid w:val="5D96801A"/>
    <w:rsid w:val="5E3E0C67"/>
    <w:rsid w:val="5E89B047"/>
    <w:rsid w:val="5E8B2CA8"/>
    <w:rsid w:val="5F166AC7"/>
    <w:rsid w:val="5F21DFB5"/>
    <w:rsid w:val="5F7387A8"/>
    <w:rsid w:val="5FE9A514"/>
    <w:rsid w:val="600994DD"/>
    <w:rsid w:val="619BE7E2"/>
    <w:rsid w:val="61A3A156"/>
    <w:rsid w:val="61C9E6E6"/>
    <w:rsid w:val="62256879"/>
    <w:rsid w:val="624A53F7"/>
    <w:rsid w:val="62CBAE1D"/>
    <w:rsid w:val="62F7713D"/>
    <w:rsid w:val="63A6073C"/>
    <w:rsid w:val="6476BE08"/>
    <w:rsid w:val="652C29F9"/>
    <w:rsid w:val="6552012F"/>
    <w:rsid w:val="662BEBB6"/>
    <w:rsid w:val="665CE370"/>
    <w:rsid w:val="66B148B2"/>
    <w:rsid w:val="66FE36DA"/>
    <w:rsid w:val="673DEC43"/>
    <w:rsid w:val="68D38080"/>
    <w:rsid w:val="690DF61B"/>
    <w:rsid w:val="694D8B08"/>
    <w:rsid w:val="6A245915"/>
    <w:rsid w:val="6A3D5032"/>
    <w:rsid w:val="6AAA0EF3"/>
    <w:rsid w:val="6ABA3E68"/>
    <w:rsid w:val="6AC3AEE1"/>
    <w:rsid w:val="6B69482D"/>
    <w:rsid w:val="6BB882D8"/>
    <w:rsid w:val="6BD6E79B"/>
    <w:rsid w:val="6DB48533"/>
    <w:rsid w:val="6E55576B"/>
    <w:rsid w:val="6F3F3DDA"/>
    <w:rsid w:val="6F4C33A9"/>
    <w:rsid w:val="6F92F0D4"/>
    <w:rsid w:val="6FACDA01"/>
    <w:rsid w:val="704A2C1A"/>
    <w:rsid w:val="7127C34F"/>
    <w:rsid w:val="71B7A20C"/>
    <w:rsid w:val="71E4E8F6"/>
    <w:rsid w:val="7245776A"/>
    <w:rsid w:val="724D476E"/>
    <w:rsid w:val="7341FC58"/>
    <w:rsid w:val="7361DCC5"/>
    <w:rsid w:val="73C952A5"/>
    <w:rsid w:val="73E54E28"/>
    <w:rsid w:val="740860F0"/>
    <w:rsid w:val="74B2DF82"/>
    <w:rsid w:val="74F53C2E"/>
    <w:rsid w:val="759772D1"/>
    <w:rsid w:val="7623F93C"/>
    <w:rsid w:val="76AD5196"/>
    <w:rsid w:val="7713BE08"/>
    <w:rsid w:val="7796D338"/>
    <w:rsid w:val="77A3F82E"/>
    <w:rsid w:val="77EAE126"/>
    <w:rsid w:val="7858A106"/>
    <w:rsid w:val="786CEDFF"/>
    <w:rsid w:val="7928E7C0"/>
    <w:rsid w:val="79AC2222"/>
    <w:rsid w:val="79EDAA1C"/>
    <w:rsid w:val="7A8A7823"/>
    <w:rsid w:val="7A90EA72"/>
    <w:rsid w:val="7A9385CA"/>
    <w:rsid w:val="7AF4C39A"/>
    <w:rsid w:val="7B0ECCE5"/>
    <w:rsid w:val="7B843063"/>
    <w:rsid w:val="7CB03CC3"/>
    <w:rsid w:val="7CD360B9"/>
    <w:rsid w:val="7DBFCB96"/>
    <w:rsid w:val="7E6EA08C"/>
    <w:rsid w:val="7E7BDD6B"/>
    <w:rsid w:val="7F5B9751"/>
    <w:rsid w:val="7F6E4BB2"/>
    <w:rsid w:val="7F9BD6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27E"/>
  <w15:docId w15:val="{E0480D76-DD70-4CE6-B34B-D067AA9E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D921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8"/>
      <w:outlineLvl w:val="0"/>
    </w:pPr>
    <w:rPr>
      <w:rFonts w:ascii="Arial" w:eastAsia="Arial" w:hAnsi="Arial" w:cs="Arial"/>
      <w:b/>
      <w:bCs/>
      <w:bdr w:val="none" w:sz="0" w:space="0" w:color="auto"/>
    </w:rPr>
  </w:style>
  <w:style w:type="paragraph" w:styleId="Heading3">
    <w:name w:val="heading 3"/>
    <w:basedOn w:val="Normal"/>
    <w:next w:val="Normal"/>
    <w:link w:val="Heading3Char"/>
    <w:uiPriority w:val="9"/>
    <w:semiHidden/>
    <w:unhideWhenUsed/>
    <w:qFormat/>
    <w:rsid w:val="0001661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7484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1"/>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2"/>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customStyle="1" w:styleId="UnresolvedMention1">
    <w:name w:val="Unresolved Mention1"/>
    <w:basedOn w:val="DefaultParagraphFont"/>
    <w:uiPriority w:val="99"/>
    <w:semiHidden/>
    <w:unhideWhenUsed/>
    <w:rsid w:val="0077070F"/>
    <w:rPr>
      <w:color w:val="605E5C"/>
      <w:shd w:val="clear" w:color="auto" w:fill="E1DFDD"/>
    </w:rPr>
  </w:style>
  <w:style w:type="character" w:customStyle="1" w:styleId="Heading1Char">
    <w:name w:val="Heading 1 Char"/>
    <w:basedOn w:val="DefaultParagraphFont"/>
    <w:link w:val="Heading1"/>
    <w:uiPriority w:val="9"/>
    <w:rsid w:val="00D921F2"/>
    <w:rPr>
      <w:rFonts w:ascii="Arial" w:eastAsia="Arial" w:hAnsi="Arial" w:cs="Arial"/>
      <w:b/>
      <w:bCs/>
      <w:sz w:val="24"/>
      <w:szCs w:val="24"/>
      <w:bdr w:val="none" w:sz="0" w:space="0" w:color="auto"/>
      <w:lang w:val="en-US"/>
    </w:rPr>
  </w:style>
  <w:style w:type="paragraph" w:styleId="BodyText">
    <w:name w:val="Body Text"/>
    <w:basedOn w:val="Normal"/>
    <w:link w:val="BodyTextChar"/>
    <w:uiPriority w:val="1"/>
    <w:qFormat/>
    <w:rsid w:val="00D921F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bdr w:val="none" w:sz="0" w:space="0" w:color="auto"/>
    </w:rPr>
  </w:style>
  <w:style w:type="character" w:customStyle="1" w:styleId="BodyTextChar">
    <w:name w:val="Body Text Char"/>
    <w:basedOn w:val="DefaultParagraphFont"/>
    <w:link w:val="BodyText"/>
    <w:uiPriority w:val="1"/>
    <w:rsid w:val="00D921F2"/>
    <w:rPr>
      <w:rFonts w:ascii="Arial" w:eastAsia="Arial" w:hAnsi="Arial" w:cs="Arial"/>
      <w:sz w:val="24"/>
      <w:szCs w:val="24"/>
      <w:bdr w:val="none" w:sz="0" w:space="0" w:color="auto"/>
      <w:lang w:val="en-US"/>
    </w:rPr>
  </w:style>
  <w:style w:type="character" w:styleId="UnresolvedMention">
    <w:name w:val="Unresolved Mention"/>
    <w:basedOn w:val="DefaultParagraphFont"/>
    <w:uiPriority w:val="99"/>
    <w:semiHidden/>
    <w:unhideWhenUsed/>
    <w:rsid w:val="00681B5E"/>
    <w:rPr>
      <w:color w:val="605E5C"/>
      <w:shd w:val="clear" w:color="auto" w:fill="E1DFDD"/>
    </w:rPr>
  </w:style>
  <w:style w:type="character" w:customStyle="1" w:styleId="Heading3Char">
    <w:name w:val="Heading 3 Char"/>
    <w:basedOn w:val="DefaultParagraphFont"/>
    <w:link w:val="Heading3"/>
    <w:uiPriority w:val="9"/>
    <w:semiHidden/>
    <w:rsid w:val="00016610"/>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unhideWhenUsed/>
    <w:rsid w:val="00D74E14"/>
    <w:pPr>
      <w:tabs>
        <w:tab w:val="center" w:pos="4513"/>
        <w:tab w:val="right" w:pos="9026"/>
      </w:tabs>
    </w:pPr>
  </w:style>
  <w:style w:type="character" w:customStyle="1" w:styleId="HeaderChar">
    <w:name w:val="Header Char"/>
    <w:basedOn w:val="DefaultParagraphFont"/>
    <w:link w:val="Header"/>
    <w:uiPriority w:val="99"/>
    <w:rsid w:val="00D74E14"/>
    <w:rPr>
      <w:sz w:val="24"/>
      <w:szCs w:val="24"/>
      <w:lang w:val="en-US"/>
    </w:rPr>
  </w:style>
  <w:style w:type="character" w:customStyle="1" w:styleId="Heading4Char">
    <w:name w:val="Heading 4 Char"/>
    <w:basedOn w:val="DefaultParagraphFont"/>
    <w:link w:val="Heading4"/>
    <w:uiPriority w:val="9"/>
    <w:semiHidden/>
    <w:rsid w:val="00F74840"/>
    <w:rPr>
      <w:rFonts w:asciiTheme="majorHAnsi" w:eastAsiaTheme="majorEastAsia" w:hAnsiTheme="majorHAnsi" w:cstheme="majorBidi"/>
      <w:i/>
      <w:iCs/>
      <w:color w:val="2F5496" w:themeColor="accent1" w:themeShade="BF"/>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E22E4"/>
    <w:rPr>
      <w:b/>
      <w:bCs/>
    </w:rPr>
  </w:style>
  <w:style w:type="character" w:customStyle="1" w:styleId="CommentSubjectChar">
    <w:name w:val="Comment Subject Char"/>
    <w:basedOn w:val="CommentTextChar"/>
    <w:link w:val="CommentSubject"/>
    <w:uiPriority w:val="99"/>
    <w:semiHidden/>
    <w:rsid w:val="003E22E4"/>
    <w:rPr>
      <w:b/>
      <w:bCs/>
      <w:lang w:val="en-US"/>
    </w:rPr>
  </w:style>
  <w:style w:type="paragraph" w:styleId="BlockText">
    <w:name w:val="Block Text"/>
    <w:basedOn w:val="Normal"/>
    <w:unhideWhenUsed/>
    <w:rsid w:val="008B1916"/>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1418" w:right="141"/>
    </w:pPr>
    <w:rPr>
      <w:rFonts w:ascii="55 Helvetica Roman" w:eastAsia="Times New Roman" w:hAnsi="55 Helvetica Roman"/>
      <w:noProof/>
      <w:szCs w:val="20"/>
      <w:bdr w:val="none" w:sz="0" w:space="0" w:color="auto"/>
      <w:lang w:val="en-GB" w:eastAsia="ja-JP"/>
    </w:rPr>
  </w:style>
  <w:style w:type="paragraph" w:styleId="BalloonText">
    <w:name w:val="Balloon Text"/>
    <w:basedOn w:val="Normal"/>
    <w:link w:val="BalloonTextChar"/>
    <w:uiPriority w:val="99"/>
    <w:semiHidden/>
    <w:unhideWhenUsed/>
    <w:rsid w:val="007D0DAC"/>
    <w:rPr>
      <w:sz w:val="18"/>
      <w:szCs w:val="18"/>
    </w:rPr>
  </w:style>
  <w:style w:type="character" w:customStyle="1" w:styleId="BalloonTextChar">
    <w:name w:val="Balloon Text Char"/>
    <w:basedOn w:val="DefaultParagraphFont"/>
    <w:link w:val="BalloonText"/>
    <w:uiPriority w:val="99"/>
    <w:semiHidden/>
    <w:rsid w:val="007D0DAC"/>
    <w:rPr>
      <w:sz w:val="18"/>
      <w:szCs w:val="18"/>
      <w:lang w:val="en-US"/>
    </w:rPr>
  </w:style>
  <w:style w:type="paragraph" w:customStyle="1" w:styleId="TableParagraph">
    <w:name w:val="Table Paragraph"/>
    <w:basedOn w:val="Normal"/>
    <w:uiPriority w:val="1"/>
    <w:qFormat/>
    <w:rsid w:val="007D0DA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5"/>
      <w:ind w:left="110"/>
    </w:pPr>
    <w:rPr>
      <w:rFonts w:ascii="Arial" w:eastAsia="Arial" w:hAnsi="Arial" w:cs="Arial"/>
      <w:sz w:val="22"/>
      <w:szCs w:val="22"/>
      <w:bdr w:val="none" w:sz="0" w:space="0" w:color="auto"/>
    </w:rPr>
  </w:style>
  <w:style w:type="paragraph" w:styleId="Revision">
    <w:name w:val="Revision"/>
    <w:hidden/>
    <w:uiPriority w:val="99"/>
    <w:semiHidden/>
    <w:rsid w:val="00FF5EA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6207">
      <w:bodyDiv w:val="1"/>
      <w:marLeft w:val="0"/>
      <w:marRight w:val="0"/>
      <w:marTop w:val="0"/>
      <w:marBottom w:val="0"/>
      <w:divBdr>
        <w:top w:val="none" w:sz="0" w:space="0" w:color="auto"/>
        <w:left w:val="none" w:sz="0" w:space="0" w:color="auto"/>
        <w:bottom w:val="none" w:sz="0" w:space="0" w:color="auto"/>
        <w:right w:val="none" w:sz="0" w:space="0" w:color="auto"/>
      </w:divBdr>
    </w:div>
    <w:div w:id="180511217">
      <w:bodyDiv w:val="1"/>
      <w:marLeft w:val="0"/>
      <w:marRight w:val="0"/>
      <w:marTop w:val="0"/>
      <w:marBottom w:val="0"/>
      <w:divBdr>
        <w:top w:val="none" w:sz="0" w:space="0" w:color="auto"/>
        <w:left w:val="none" w:sz="0" w:space="0" w:color="auto"/>
        <w:bottom w:val="none" w:sz="0" w:space="0" w:color="auto"/>
        <w:right w:val="none" w:sz="0" w:space="0" w:color="auto"/>
      </w:divBdr>
    </w:div>
    <w:div w:id="243027617">
      <w:bodyDiv w:val="1"/>
      <w:marLeft w:val="0"/>
      <w:marRight w:val="0"/>
      <w:marTop w:val="0"/>
      <w:marBottom w:val="0"/>
      <w:divBdr>
        <w:top w:val="none" w:sz="0" w:space="0" w:color="auto"/>
        <w:left w:val="none" w:sz="0" w:space="0" w:color="auto"/>
        <w:bottom w:val="none" w:sz="0" w:space="0" w:color="auto"/>
        <w:right w:val="none" w:sz="0" w:space="0" w:color="auto"/>
      </w:divBdr>
    </w:div>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310447966">
      <w:bodyDiv w:val="1"/>
      <w:marLeft w:val="0"/>
      <w:marRight w:val="0"/>
      <w:marTop w:val="0"/>
      <w:marBottom w:val="0"/>
      <w:divBdr>
        <w:top w:val="none" w:sz="0" w:space="0" w:color="auto"/>
        <w:left w:val="none" w:sz="0" w:space="0" w:color="auto"/>
        <w:bottom w:val="none" w:sz="0" w:space="0" w:color="auto"/>
        <w:right w:val="none" w:sz="0" w:space="0" w:color="auto"/>
      </w:divBdr>
    </w:div>
    <w:div w:id="421537781">
      <w:bodyDiv w:val="1"/>
      <w:marLeft w:val="0"/>
      <w:marRight w:val="0"/>
      <w:marTop w:val="0"/>
      <w:marBottom w:val="0"/>
      <w:divBdr>
        <w:top w:val="none" w:sz="0" w:space="0" w:color="auto"/>
        <w:left w:val="none" w:sz="0" w:space="0" w:color="auto"/>
        <w:bottom w:val="none" w:sz="0" w:space="0" w:color="auto"/>
        <w:right w:val="none" w:sz="0" w:space="0" w:color="auto"/>
      </w:divBdr>
    </w:div>
    <w:div w:id="421687386">
      <w:bodyDiv w:val="1"/>
      <w:marLeft w:val="0"/>
      <w:marRight w:val="0"/>
      <w:marTop w:val="0"/>
      <w:marBottom w:val="0"/>
      <w:divBdr>
        <w:top w:val="none" w:sz="0" w:space="0" w:color="auto"/>
        <w:left w:val="none" w:sz="0" w:space="0" w:color="auto"/>
        <w:bottom w:val="none" w:sz="0" w:space="0" w:color="auto"/>
        <w:right w:val="none" w:sz="0" w:space="0" w:color="auto"/>
      </w:divBdr>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578291837">
      <w:bodyDiv w:val="1"/>
      <w:marLeft w:val="0"/>
      <w:marRight w:val="0"/>
      <w:marTop w:val="0"/>
      <w:marBottom w:val="0"/>
      <w:divBdr>
        <w:top w:val="none" w:sz="0" w:space="0" w:color="auto"/>
        <w:left w:val="none" w:sz="0" w:space="0" w:color="auto"/>
        <w:bottom w:val="none" w:sz="0" w:space="0" w:color="auto"/>
        <w:right w:val="none" w:sz="0" w:space="0" w:color="auto"/>
      </w:divBdr>
    </w:div>
    <w:div w:id="579026377">
      <w:bodyDiv w:val="1"/>
      <w:marLeft w:val="0"/>
      <w:marRight w:val="0"/>
      <w:marTop w:val="0"/>
      <w:marBottom w:val="0"/>
      <w:divBdr>
        <w:top w:val="none" w:sz="0" w:space="0" w:color="auto"/>
        <w:left w:val="none" w:sz="0" w:space="0" w:color="auto"/>
        <w:bottom w:val="none" w:sz="0" w:space="0" w:color="auto"/>
        <w:right w:val="none" w:sz="0" w:space="0" w:color="auto"/>
      </w:divBdr>
    </w:div>
    <w:div w:id="754325707">
      <w:bodyDiv w:val="1"/>
      <w:marLeft w:val="0"/>
      <w:marRight w:val="0"/>
      <w:marTop w:val="0"/>
      <w:marBottom w:val="0"/>
      <w:divBdr>
        <w:top w:val="none" w:sz="0" w:space="0" w:color="auto"/>
        <w:left w:val="none" w:sz="0" w:space="0" w:color="auto"/>
        <w:bottom w:val="none" w:sz="0" w:space="0" w:color="auto"/>
        <w:right w:val="none" w:sz="0" w:space="0" w:color="auto"/>
      </w:divBdr>
    </w:div>
    <w:div w:id="797070413">
      <w:bodyDiv w:val="1"/>
      <w:marLeft w:val="0"/>
      <w:marRight w:val="0"/>
      <w:marTop w:val="0"/>
      <w:marBottom w:val="0"/>
      <w:divBdr>
        <w:top w:val="none" w:sz="0" w:space="0" w:color="auto"/>
        <w:left w:val="none" w:sz="0" w:space="0" w:color="auto"/>
        <w:bottom w:val="none" w:sz="0" w:space="0" w:color="auto"/>
        <w:right w:val="none" w:sz="0" w:space="0" w:color="auto"/>
      </w:divBdr>
    </w:div>
    <w:div w:id="822159644">
      <w:bodyDiv w:val="1"/>
      <w:marLeft w:val="0"/>
      <w:marRight w:val="0"/>
      <w:marTop w:val="0"/>
      <w:marBottom w:val="0"/>
      <w:divBdr>
        <w:top w:val="none" w:sz="0" w:space="0" w:color="auto"/>
        <w:left w:val="none" w:sz="0" w:space="0" w:color="auto"/>
        <w:bottom w:val="none" w:sz="0" w:space="0" w:color="auto"/>
        <w:right w:val="none" w:sz="0" w:space="0" w:color="auto"/>
      </w:divBdr>
    </w:div>
    <w:div w:id="896823648">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01471236">
      <w:bodyDiv w:val="1"/>
      <w:marLeft w:val="0"/>
      <w:marRight w:val="0"/>
      <w:marTop w:val="0"/>
      <w:marBottom w:val="0"/>
      <w:divBdr>
        <w:top w:val="none" w:sz="0" w:space="0" w:color="auto"/>
        <w:left w:val="none" w:sz="0" w:space="0" w:color="auto"/>
        <w:bottom w:val="none" w:sz="0" w:space="0" w:color="auto"/>
        <w:right w:val="none" w:sz="0" w:space="0" w:color="auto"/>
      </w:divBdr>
    </w:div>
    <w:div w:id="1014459701">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070007905">
      <w:bodyDiv w:val="1"/>
      <w:marLeft w:val="0"/>
      <w:marRight w:val="0"/>
      <w:marTop w:val="0"/>
      <w:marBottom w:val="0"/>
      <w:divBdr>
        <w:top w:val="none" w:sz="0" w:space="0" w:color="auto"/>
        <w:left w:val="none" w:sz="0" w:space="0" w:color="auto"/>
        <w:bottom w:val="none" w:sz="0" w:space="0" w:color="auto"/>
        <w:right w:val="none" w:sz="0" w:space="0" w:color="auto"/>
      </w:divBdr>
      <w:divsChild>
        <w:div w:id="300161901">
          <w:marLeft w:val="0"/>
          <w:marRight w:val="0"/>
          <w:marTop w:val="0"/>
          <w:marBottom w:val="0"/>
          <w:divBdr>
            <w:top w:val="none" w:sz="0" w:space="0" w:color="auto"/>
            <w:left w:val="none" w:sz="0" w:space="0" w:color="auto"/>
            <w:bottom w:val="none" w:sz="0" w:space="0" w:color="auto"/>
            <w:right w:val="none" w:sz="0" w:space="0" w:color="auto"/>
          </w:divBdr>
        </w:div>
        <w:div w:id="608003828">
          <w:marLeft w:val="0"/>
          <w:marRight w:val="0"/>
          <w:marTop w:val="0"/>
          <w:marBottom w:val="0"/>
          <w:divBdr>
            <w:top w:val="none" w:sz="0" w:space="0" w:color="auto"/>
            <w:left w:val="none" w:sz="0" w:space="0" w:color="auto"/>
            <w:bottom w:val="none" w:sz="0" w:space="0" w:color="auto"/>
            <w:right w:val="none" w:sz="0" w:space="0" w:color="auto"/>
          </w:divBdr>
        </w:div>
        <w:div w:id="1225945033">
          <w:marLeft w:val="0"/>
          <w:marRight w:val="0"/>
          <w:marTop w:val="0"/>
          <w:marBottom w:val="0"/>
          <w:divBdr>
            <w:top w:val="none" w:sz="0" w:space="0" w:color="auto"/>
            <w:left w:val="none" w:sz="0" w:space="0" w:color="auto"/>
            <w:bottom w:val="none" w:sz="0" w:space="0" w:color="auto"/>
            <w:right w:val="none" w:sz="0" w:space="0" w:color="auto"/>
          </w:divBdr>
        </w:div>
      </w:divsChild>
    </w:div>
    <w:div w:id="1189176209">
      <w:bodyDiv w:val="1"/>
      <w:marLeft w:val="0"/>
      <w:marRight w:val="0"/>
      <w:marTop w:val="0"/>
      <w:marBottom w:val="0"/>
      <w:divBdr>
        <w:top w:val="none" w:sz="0" w:space="0" w:color="auto"/>
        <w:left w:val="none" w:sz="0" w:space="0" w:color="auto"/>
        <w:bottom w:val="none" w:sz="0" w:space="0" w:color="auto"/>
        <w:right w:val="none" w:sz="0" w:space="0" w:color="auto"/>
      </w:divBdr>
    </w:div>
    <w:div w:id="1189876773">
      <w:bodyDiv w:val="1"/>
      <w:marLeft w:val="0"/>
      <w:marRight w:val="0"/>
      <w:marTop w:val="0"/>
      <w:marBottom w:val="0"/>
      <w:divBdr>
        <w:top w:val="none" w:sz="0" w:space="0" w:color="auto"/>
        <w:left w:val="none" w:sz="0" w:space="0" w:color="auto"/>
        <w:bottom w:val="none" w:sz="0" w:space="0" w:color="auto"/>
        <w:right w:val="none" w:sz="0" w:space="0" w:color="auto"/>
      </w:divBdr>
      <w:divsChild>
        <w:div w:id="606666990">
          <w:marLeft w:val="0"/>
          <w:marRight w:val="0"/>
          <w:marTop w:val="0"/>
          <w:marBottom w:val="0"/>
          <w:divBdr>
            <w:top w:val="none" w:sz="0" w:space="0" w:color="auto"/>
            <w:left w:val="none" w:sz="0" w:space="0" w:color="auto"/>
            <w:bottom w:val="none" w:sz="0" w:space="0" w:color="auto"/>
            <w:right w:val="none" w:sz="0" w:space="0" w:color="auto"/>
          </w:divBdr>
        </w:div>
        <w:div w:id="608969649">
          <w:marLeft w:val="0"/>
          <w:marRight w:val="0"/>
          <w:marTop w:val="0"/>
          <w:marBottom w:val="0"/>
          <w:divBdr>
            <w:top w:val="none" w:sz="0" w:space="0" w:color="auto"/>
            <w:left w:val="none" w:sz="0" w:space="0" w:color="auto"/>
            <w:bottom w:val="none" w:sz="0" w:space="0" w:color="auto"/>
            <w:right w:val="none" w:sz="0" w:space="0" w:color="auto"/>
          </w:divBdr>
        </w:div>
        <w:div w:id="840853342">
          <w:marLeft w:val="0"/>
          <w:marRight w:val="0"/>
          <w:marTop w:val="0"/>
          <w:marBottom w:val="0"/>
          <w:divBdr>
            <w:top w:val="none" w:sz="0" w:space="0" w:color="auto"/>
            <w:left w:val="none" w:sz="0" w:space="0" w:color="auto"/>
            <w:bottom w:val="none" w:sz="0" w:space="0" w:color="auto"/>
            <w:right w:val="none" w:sz="0" w:space="0" w:color="auto"/>
          </w:divBdr>
        </w:div>
      </w:divsChild>
    </w:div>
    <w:div w:id="1262569926">
      <w:bodyDiv w:val="1"/>
      <w:marLeft w:val="0"/>
      <w:marRight w:val="0"/>
      <w:marTop w:val="0"/>
      <w:marBottom w:val="0"/>
      <w:divBdr>
        <w:top w:val="none" w:sz="0" w:space="0" w:color="auto"/>
        <w:left w:val="none" w:sz="0" w:space="0" w:color="auto"/>
        <w:bottom w:val="none" w:sz="0" w:space="0" w:color="auto"/>
        <w:right w:val="none" w:sz="0" w:space="0" w:color="auto"/>
      </w:divBdr>
    </w:div>
    <w:div w:id="1275596330">
      <w:bodyDiv w:val="1"/>
      <w:marLeft w:val="0"/>
      <w:marRight w:val="0"/>
      <w:marTop w:val="0"/>
      <w:marBottom w:val="0"/>
      <w:divBdr>
        <w:top w:val="none" w:sz="0" w:space="0" w:color="auto"/>
        <w:left w:val="none" w:sz="0" w:space="0" w:color="auto"/>
        <w:bottom w:val="none" w:sz="0" w:space="0" w:color="auto"/>
        <w:right w:val="none" w:sz="0" w:space="0" w:color="auto"/>
      </w:divBdr>
    </w:div>
    <w:div w:id="1469855813">
      <w:bodyDiv w:val="1"/>
      <w:marLeft w:val="0"/>
      <w:marRight w:val="0"/>
      <w:marTop w:val="0"/>
      <w:marBottom w:val="0"/>
      <w:divBdr>
        <w:top w:val="none" w:sz="0" w:space="0" w:color="auto"/>
        <w:left w:val="none" w:sz="0" w:space="0" w:color="auto"/>
        <w:bottom w:val="none" w:sz="0" w:space="0" w:color="auto"/>
        <w:right w:val="none" w:sz="0" w:space="0" w:color="auto"/>
      </w:divBdr>
    </w:div>
    <w:div w:id="1475296049">
      <w:bodyDiv w:val="1"/>
      <w:marLeft w:val="0"/>
      <w:marRight w:val="0"/>
      <w:marTop w:val="0"/>
      <w:marBottom w:val="0"/>
      <w:divBdr>
        <w:top w:val="none" w:sz="0" w:space="0" w:color="auto"/>
        <w:left w:val="none" w:sz="0" w:space="0" w:color="auto"/>
        <w:bottom w:val="none" w:sz="0" w:space="0" w:color="auto"/>
        <w:right w:val="none" w:sz="0" w:space="0" w:color="auto"/>
      </w:divBdr>
    </w:div>
    <w:div w:id="1490057709">
      <w:bodyDiv w:val="1"/>
      <w:marLeft w:val="0"/>
      <w:marRight w:val="0"/>
      <w:marTop w:val="0"/>
      <w:marBottom w:val="0"/>
      <w:divBdr>
        <w:top w:val="none" w:sz="0" w:space="0" w:color="auto"/>
        <w:left w:val="none" w:sz="0" w:space="0" w:color="auto"/>
        <w:bottom w:val="none" w:sz="0" w:space="0" w:color="auto"/>
        <w:right w:val="none" w:sz="0" w:space="0" w:color="auto"/>
      </w:divBdr>
      <w:divsChild>
        <w:div w:id="369382491">
          <w:marLeft w:val="0"/>
          <w:marRight w:val="0"/>
          <w:marTop w:val="0"/>
          <w:marBottom w:val="0"/>
          <w:divBdr>
            <w:top w:val="none" w:sz="0" w:space="0" w:color="auto"/>
            <w:left w:val="none" w:sz="0" w:space="0" w:color="auto"/>
            <w:bottom w:val="none" w:sz="0" w:space="0" w:color="auto"/>
            <w:right w:val="none" w:sz="0" w:space="0" w:color="auto"/>
          </w:divBdr>
        </w:div>
        <w:div w:id="1072703849">
          <w:marLeft w:val="0"/>
          <w:marRight w:val="0"/>
          <w:marTop w:val="0"/>
          <w:marBottom w:val="0"/>
          <w:divBdr>
            <w:top w:val="none" w:sz="0" w:space="0" w:color="auto"/>
            <w:left w:val="none" w:sz="0" w:space="0" w:color="auto"/>
            <w:bottom w:val="none" w:sz="0" w:space="0" w:color="auto"/>
            <w:right w:val="none" w:sz="0" w:space="0" w:color="auto"/>
          </w:divBdr>
        </w:div>
        <w:div w:id="1118642354">
          <w:marLeft w:val="0"/>
          <w:marRight w:val="0"/>
          <w:marTop w:val="0"/>
          <w:marBottom w:val="0"/>
          <w:divBdr>
            <w:top w:val="none" w:sz="0" w:space="0" w:color="auto"/>
            <w:left w:val="none" w:sz="0" w:space="0" w:color="auto"/>
            <w:bottom w:val="none" w:sz="0" w:space="0" w:color="auto"/>
            <w:right w:val="none" w:sz="0" w:space="0" w:color="auto"/>
          </w:divBdr>
        </w:div>
        <w:div w:id="1214535500">
          <w:marLeft w:val="0"/>
          <w:marRight w:val="0"/>
          <w:marTop w:val="0"/>
          <w:marBottom w:val="0"/>
          <w:divBdr>
            <w:top w:val="none" w:sz="0" w:space="0" w:color="auto"/>
            <w:left w:val="none" w:sz="0" w:space="0" w:color="auto"/>
            <w:bottom w:val="none" w:sz="0" w:space="0" w:color="auto"/>
            <w:right w:val="none" w:sz="0" w:space="0" w:color="auto"/>
          </w:divBdr>
        </w:div>
        <w:div w:id="1539663835">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755787109">
          <w:marLeft w:val="0"/>
          <w:marRight w:val="0"/>
          <w:marTop w:val="0"/>
          <w:marBottom w:val="0"/>
          <w:divBdr>
            <w:top w:val="none" w:sz="0" w:space="0" w:color="auto"/>
            <w:left w:val="none" w:sz="0" w:space="0" w:color="auto"/>
            <w:bottom w:val="none" w:sz="0" w:space="0" w:color="auto"/>
            <w:right w:val="none" w:sz="0" w:space="0" w:color="auto"/>
          </w:divBdr>
        </w:div>
      </w:divsChild>
    </w:div>
    <w:div w:id="1515262608">
      <w:bodyDiv w:val="1"/>
      <w:marLeft w:val="0"/>
      <w:marRight w:val="0"/>
      <w:marTop w:val="0"/>
      <w:marBottom w:val="0"/>
      <w:divBdr>
        <w:top w:val="none" w:sz="0" w:space="0" w:color="auto"/>
        <w:left w:val="none" w:sz="0" w:space="0" w:color="auto"/>
        <w:bottom w:val="none" w:sz="0" w:space="0" w:color="auto"/>
        <w:right w:val="none" w:sz="0" w:space="0" w:color="auto"/>
      </w:divBdr>
    </w:div>
    <w:div w:id="1636911547">
      <w:bodyDiv w:val="1"/>
      <w:marLeft w:val="0"/>
      <w:marRight w:val="0"/>
      <w:marTop w:val="0"/>
      <w:marBottom w:val="0"/>
      <w:divBdr>
        <w:top w:val="none" w:sz="0" w:space="0" w:color="auto"/>
        <w:left w:val="none" w:sz="0" w:space="0" w:color="auto"/>
        <w:bottom w:val="none" w:sz="0" w:space="0" w:color="auto"/>
        <w:right w:val="none" w:sz="0" w:space="0" w:color="auto"/>
      </w:divBdr>
      <w:divsChild>
        <w:div w:id="240915965">
          <w:marLeft w:val="0"/>
          <w:marRight w:val="0"/>
          <w:marTop w:val="0"/>
          <w:marBottom w:val="0"/>
          <w:divBdr>
            <w:top w:val="none" w:sz="0" w:space="0" w:color="auto"/>
            <w:left w:val="none" w:sz="0" w:space="0" w:color="auto"/>
            <w:bottom w:val="none" w:sz="0" w:space="0" w:color="auto"/>
            <w:right w:val="none" w:sz="0" w:space="0" w:color="auto"/>
          </w:divBdr>
        </w:div>
        <w:div w:id="337275663">
          <w:marLeft w:val="0"/>
          <w:marRight w:val="0"/>
          <w:marTop w:val="0"/>
          <w:marBottom w:val="0"/>
          <w:divBdr>
            <w:top w:val="none" w:sz="0" w:space="0" w:color="auto"/>
            <w:left w:val="none" w:sz="0" w:space="0" w:color="auto"/>
            <w:bottom w:val="none" w:sz="0" w:space="0" w:color="auto"/>
            <w:right w:val="none" w:sz="0" w:space="0" w:color="auto"/>
          </w:divBdr>
        </w:div>
        <w:div w:id="421997153">
          <w:marLeft w:val="0"/>
          <w:marRight w:val="0"/>
          <w:marTop w:val="0"/>
          <w:marBottom w:val="0"/>
          <w:divBdr>
            <w:top w:val="none" w:sz="0" w:space="0" w:color="auto"/>
            <w:left w:val="none" w:sz="0" w:space="0" w:color="auto"/>
            <w:bottom w:val="none" w:sz="0" w:space="0" w:color="auto"/>
            <w:right w:val="none" w:sz="0" w:space="0" w:color="auto"/>
          </w:divBdr>
        </w:div>
        <w:div w:id="708336117">
          <w:marLeft w:val="0"/>
          <w:marRight w:val="0"/>
          <w:marTop w:val="0"/>
          <w:marBottom w:val="0"/>
          <w:divBdr>
            <w:top w:val="none" w:sz="0" w:space="0" w:color="auto"/>
            <w:left w:val="none" w:sz="0" w:space="0" w:color="auto"/>
            <w:bottom w:val="none" w:sz="0" w:space="0" w:color="auto"/>
            <w:right w:val="none" w:sz="0" w:space="0" w:color="auto"/>
          </w:divBdr>
        </w:div>
        <w:div w:id="928657982">
          <w:marLeft w:val="0"/>
          <w:marRight w:val="0"/>
          <w:marTop w:val="0"/>
          <w:marBottom w:val="0"/>
          <w:divBdr>
            <w:top w:val="none" w:sz="0" w:space="0" w:color="auto"/>
            <w:left w:val="none" w:sz="0" w:space="0" w:color="auto"/>
            <w:bottom w:val="none" w:sz="0" w:space="0" w:color="auto"/>
            <w:right w:val="none" w:sz="0" w:space="0" w:color="auto"/>
          </w:divBdr>
        </w:div>
        <w:div w:id="1127746583">
          <w:marLeft w:val="0"/>
          <w:marRight w:val="0"/>
          <w:marTop w:val="0"/>
          <w:marBottom w:val="0"/>
          <w:divBdr>
            <w:top w:val="none" w:sz="0" w:space="0" w:color="auto"/>
            <w:left w:val="none" w:sz="0" w:space="0" w:color="auto"/>
            <w:bottom w:val="none" w:sz="0" w:space="0" w:color="auto"/>
            <w:right w:val="none" w:sz="0" w:space="0" w:color="auto"/>
          </w:divBdr>
        </w:div>
        <w:div w:id="1320577726">
          <w:marLeft w:val="0"/>
          <w:marRight w:val="0"/>
          <w:marTop w:val="0"/>
          <w:marBottom w:val="0"/>
          <w:divBdr>
            <w:top w:val="none" w:sz="0" w:space="0" w:color="auto"/>
            <w:left w:val="none" w:sz="0" w:space="0" w:color="auto"/>
            <w:bottom w:val="none" w:sz="0" w:space="0" w:color="auto"/>
            <w:right w:val="none" w:sz="0" w:space="0" w:color="auto"/>
          </w:divBdr>
        </w:div>
      </w:divsChild>
    </w:div>
    <w:div w:id="1655376631">
      <w:bodyDiv w:val="1"/>
      <w:marLeft w:val="0"/>
      <w:marRight w:val="0"/>
      <w:marTop w:val="0"/>
      <w:marBottom w:val="0"/>
      <w:divBdr>
        <w:top w:val="none" w:sz="0" w:space="0" w:color="auto"/>
        <w:left w:val="none" w:sz="0" w:space="0" w:color="auto"/>
        <w:bottom w:val="none" w:sz="0" w:space="0" w:color="auto"/>
        <w:right w:val="none" w:sz="0" w:space="0" w:color="auto"/>
      </w:divBdr>
    </w:div>
    <w:div w:id="1801611706">
      <w:bodyDiv w:val="1"/>
      <w:marLeft w:val="0"/>
      <w:marRight w:val="0"/>
      <w:marTop w:val="0"/>
      <w:marBottom w:val="0"/>
      <w:divBdr>
        <w:top w:val="none" w:sz="0" w:space="0" w:color="auto"/>
        <w:left w:val="none" w:sz="0" w:space="0" w:color="auto"/>
        <w:bottom w:val="none" w:sz="0" w:space="0" w:color="auto"/>
        <w:right w:val="none" w:sz="0" w:space="0" w:color="auto"/>
      </w:divBdr>
    </w:div>
    <w:div w:id="1848593496">
      <w:bodyDiv w:val="1"/>
      <w:marLeft w:val="0"/>
      <w:marRight w:val="0"/>
      <w:marTop w:val="0"/>
      <w:marBottom w:val="0"/>
      <w:divBdr>
        <w:top w:val="none" w:sz="0" w:space="0" w:color="auto"/>
        <w:left w:val="none" w:sz="0" w:space="0" w:color="auto"/>
        <w:bottom w:val="none" w:sz="0" w:space="0" w:color="auto"/>
        <w:right w:val="none" w:sz="0" w:space="0" w:color="auto"/>
      </w:divBdr>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 w:id="1911579749">
      <w:bodyDiv w:val="1"/>
      <w:marLeft w:val="0"/>
      <w:marRight w:val="0"/>
      <w:marTop w:val="0"/>
      <w:marBottom w:val="0"/>
      <w:divBdr>
        <w:top w:val="none" w:sz="0" w:space="0" w:color="auto"/>
        <w:left w:val="none" w:sz="0" w:space="0" w:color="auto"/>
        <w:bottom w:val="none" w:sz="0" w:space="0" w:color="auto"/>
        <w:right w:val="none" w:sz="0" w:space="0" w:color="auto"/>
      </w:divBdr>
    </w:div>
    <w:div w:id="2097168956">
      <w:bodyDiv w:val="1"/>
      <w:marLeft w:val="0"/>
      <w:marRight w:val="0"/>
      <w:marTop w:val="0"/>
      <w:marBottom w:val="0"/>
      <w:divBdr>
        <w:top w:val="none" w:sz="0" w:space="0" w:color="auto"/>
        <w:left w:val="none" w:sz="0" w:space="0" w:color="auto"/>
        <w:bottom w:val="none" w:sz="0" w:space="0" w:color="auto"/>
        <w:right w:val="none" w:sz="0" w:space="0" w:color="auto"/>
      </w:divBdr>
    </w:div>
    <w:div w:id="2137407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Vacancies@GlasgowFilm.org" TargetMode="External"/><Relationship Id="rId17" Type="http://schemas.openxmlformats.org/officeDocument/2006/relationships/hyperlink" Target="https://www.glasgowfilm.org/community"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onfife.com/venues/adam-smith-theatre/design-suite-at-adam-smit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wMEKUAaSGk"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onfifebusiness.com/venues/adam-smith-theatr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A0E1A66-C0A1-4BF3-97B4-DED86D576B30}">
    <t:Anchor>
      <t:Comment id="2131875184"/>
    </t:Anchor>
    <t:History>
      <t:Event id="{B89091CB-8F67-487F-A900-47F0C0D6B1F3}" time="2025-07-02T12:51:14.702Z">
        <t:Attribution userId="S::seonaid.daly@glasgowfilm.org::5304af48-768d-40d6-90d9-634e000fdd6e" userProvider="AD" userName="Seonaid Daly"/>
        <t:Anchor>
          <t:Comment id="2131875184"/>
        </t:Anchor>
        <t:Create/>
      </t:Event>
      <t:Event id="{33964A8A-4092-4AA0-98E1-568867999622}" time="2025-07-02T12:51:14.702Z">
        <t:Attribution userId="S::seonaid.daly@glasgowfilm.org::5304af48-768d-40d6-90d9-634e000fdd6e" userProvider="AD" userName="Seonaid Daly"/>
        <t:Anchor>
          <t:Comment id="2131875184"/>
        </t:Anchor>
        <t:Assign userId="S::Caroline.Rice@GlasgowFilm.org::abf16e5b-c89c-430a-8850-ab848bf1715e" userProvider="AD" userName="Caroline Rice"/>
      </t:Event>
      <t:Event id="{642A45DE-D86D-4923-ABE0-E6007498FEC4}" time="2025-07-02T12:51:14.702Z">
        <t:Attribution userId="S::seonaid.daly@glasgowfilm.org::5304af48-768d-40d6-90d9-634e000fdd6e" userProvider="AD" userName="Seonaid Daly"/>
        <t:Anchor>
          <t:Comment id="2131875184"/>
        </t:Anchor>
        <t:SetTitle title="@Caroline Rice i propose removing this because you are the HR expert not this role. unless you want to shift those easier initial requests down to this role?"/>
      </t:Event>
      <t:Event id="{7AC122AC-84DC-4F82-A719-BA749C19FF4E}" time="2025-07-02T13:39:03.913Z">
        <t:Attribution userId="S::caroline.rice@glasgowfilm.org::abf16e5b-c89c-430a-8850-ab848bf1715e" userProvider="AD" userName="Caroline Rice"/>
        <t:Anchor>
          <t:Comment id="1713947483"/>
        </t:Anchor>
        <t:UnassignAll/>
      </t:Event>
      <t:Event id="{5A18F8AC-5EA6-438C-B54A-CD645A7398F9}" time="2025-07-02T13:39:03.913Z">
        <t:Attribution userId="S::caroline.rice@glasgowfilm.org::abf16e5b-c89c-430a-8850-ab848bf1715e" userProvider="AD" userName="Caroline Rice"/>
        <t:Anchor>
          <t:Comment id="1713947483"/>
        </t:Anchor>
        <t:Assign userId="S::Seonaid.Daly@GlasgowFilm.org::5304af48-768d-40d6-90d9-634e000fdd6e" userProvider="AD" userName="Seonaid Daly"/>
      </t:Event>
    </t:History>
  </t:Task>
  <t:Task id="{C4507134-65BE-4534-B9B2-C9A0FE2C6B15}">
    <t:Anchor>
      <t:Comment id="934952785"/>
    </t:Anchor>
    <t:History>
      <t:Event id="{EE4D67FD-13C5-4006-8E56-5A4E6A35B89B}" time="2025-07-02T14:26:28.889Z">
        <t:Attribution userId="S::seonaid.daly@glasgowfilm.org::5304af48-768d-40d6-90d9-634e000fdd6e" userProvider="AD" userName="Seonaid Daly"/>
        <t:Anchor>
          <t:Comment id="934952785"/>
        </t:Anchor>
        <t:Create/>
      </t:Event>
      <t:Event id="{76F27ED2-7F30-4030-9E71-1D62B955BC80}" time="2025-07-02T14:26:28.889Z">
        <t:Attribution userId="S::seonaid.daly@glasgowfilm.org::5304af48-768d-40d6-90d9-634e000fdd6e" userProvider="AD" userName="Seonaid Daly"/>
        <t:Anchor>
          <t:Comment id="934952785"/>
        </t:Anchor>
        <t:Assign userId="S::allison.gardner@glasgowfilm.org::6a2432f0-8633-4053-9104-3c7b40ffce47" userProvider="AD" userName="Allison Gardner"/>
      </t:Event>
      <t:Event id="{EA936BB3-496D-4876-BD9C-44C1BBA0CE94}" time="2025-07-02T14:26:28.889Z">
        <t:Attribution userId="S::seonaid.daly@glasgowfilm.org::5304af48-768d-40d6-90d9-634e000fdd6e" userProvider="AD" userName="Seonaid Daly"/>
        <t:Anchor>
          <t:Comment id="934952785"/>
        </t:Anchor>
        <t:SetTitle title="and here @Allison Gardner"/>
      </t:Event>
    </t:History>
  </t:Task>
  <t:Task id="{B7D122A7-B661-4B56-B787-E4FD061AD2B7}">
    <t:Anchor>
      <t:Comment id="234301780"/>
    </t:Anchor>
    <t:History>
      <t:Event id="{B656B543-550E-4449-A13B-F94645529DEF}" time="2025-07-02T13:44:06.365Z">
        <t:Attribution userId="S::caroline.rice@glasgowfilm.org::abf16e5b-c89c-430a-8850-ab848bf1715e" userProvider="AD" userName="Caroline Rice"/>
        <t:Anchor>
          <t:Comment id="234301780"/>
        </t:Anchor>
        <t:Create/>
      </t:Event>
      <t:Event id="{0803B52E-EAA4-4ED1-85A1-17639C0F4CC9}" time="2025-07-02T13:44:06.365Z">
        <t:Attribution userId="S::caroline.rice@glasgowfilm.org::abf16e5b-c89c-430a-8850-ab848bf1715e" userProvider="AD" userName="Caroline Rice"/>
        <t:Anchor>
          <t:Comment id="234301780"/>
        </t:Anchor>
        <t:Assign userId="S::Seonaid.Daly@GlasgowFilm.org::5304af48-768d-40d6-90d9-634e000fdd6e" userProvider="AD" userName="Seonaid Daly"/>
      </t:Event>
      <t:Event id="{231093D1-6A28-437A-AA16-0B5428B212BF}" time="2025-07-02T13:44:06.365Z">
        <t:Attribution userId="S::caroline.rice@glasgowfilm.org::abf16e5b-c89c-430a-8850-ab848bf1715e" userProvider="AD" userName="Caroline Rice"/>
        <t:Anchor>
          <t:Comment id="234301780"/>
        </t:Anchor>
        <t:SetTitle title="@Seonaid Daly I was thinking for department would it be better calling us People, Finance &amp; Operations – as technically I am in Davids department and it is intrinsic in comms that we work together (pay/HR changes etc.)?"/>
      </t:Event>
    </t:History>
  </t:Task>
  <t:Task id="{7DF1C88C-BB1D-4C9E-A8F2-128F7E204E80}">
    <t:Anchor>
      <t:Comment id="1007759281"/>
    </t:Anchor>
    <t:History>
      <t:Event id="{570E8F2D-431B-4BF4-9F8F-A9676612F28D}" time="2025-07-02T12:57:19.248Z">
        <t:Attribution userId="S::seonaid.daly@glasgowfilm.org::5304af48-768d-40d6-90d9-634e000fdd6e" userProvider="AD" userName="Seonaid Daly"/>
        <t:Anchor>
          <t:Comment id="1007759281"/>
        </t:Anchor>
        <t:Create/>
      </t:Event>
      <t:Event id="{BB598949-9DC7-4A7D-A1E9-6880D257CBDF}" time="2025-07-02T12:57:19.248Z">
        <t:Attribution userId="S::seonaid.daly@glasgowfilm.org::5304af48-768d-40d6-90d9-634e000fdd6e" userProvider="AD" userName="Seonaid Daly"/>
        <t:Anchor>
          <t:Comment id="1007759281"/>
        </t:Anchor>
        <t:Assign userId="S::Caroline.Rice@GlasgowFilm.org::abf16e5b-c89c-430a-8850-ab848bf1715e" userProvider="AD" userName="Caroline Rice"/>
      </t:Event>
      <t:Event id="{88CB60DF-3BD7-4AFA-A194-5E32CF10F71A}" time="2025-07-02T12:57:19.248Z">
        <t:Attribution userId="S::seonaid.daly@glasgowfilm.org::5304af48-768d-40d6-90d9-634e000fdd6e" userProvider="AD" userName="Seonaid Daly"/>
        <t:Anchor>
          <t:Comment id="1007759281"/>
        </t:Anchor>
        <t:SetTitle title="@Caroline Rice not sure I actually know what this means in practice? can you explain it to me?!"/>
      </t:Event>
      <t:Event id="{715446F2-5F84-4B12-8CA3-76B3D972FC80}" time="2025-07-02T14:29:54.966Z">
        <t:Attribution userId="S::seonaid.daly@glasgowfilm.org::5304af48-768d-40d6-90d9-634e000fdd6e" userProvider="AD" userName="Seonaid Daly"/>
        <t:Progress percentComplete="100"/>
      </t:Event>
    </t:History>
  </t:Task>
  <t:Task id="{BE0F1BC0-1D3F-4EB5-B96C-92FB4F970541}">
    <t:Anchor>
      <t:Comment id="2063438247"/>
    </t:Anchor>
    <t:History>
      <t:Event id="{D3E21B8A-0BFD-49B4-9575-043FC95E757A}" time="2025-07-02T14:26:15.786Z">
        <t:Attribution userId="S::seonaid.daly@glasgowfilm.org::5304af48-768d-40d6-90d9-634e000fdd6e" userProvider="AD" userName="Seonaid Daly"/>
        <t:Anchor>
          <t:Comment id="2063438247"/>
        </t:Anchor>
        <t:Create/>
      </t:Event>
      <t:Event id="{B69C99BA-AB6E-4511-B14C-C300F5E42520}" time="2025-07-02T14:26:15.786Z">
        <t:Attribution userId="S::seonaid.daly@glasgowfilm.org::5304af48-768d-40d6-90d9-634e000fdd6e" userProvider="AD" userName="Seonaid Daly"/>
        <t:Anchor>
          <t:Comment id="2063438247"/>
        </t:Anchor>
        <t:Assign userId="S::allison.gardner@glasgowfilm.org::6a2432f0-8633-4053-9104-3c7b40ffce47" userProvider="AD" userName="Allison Gardner"/>
      </t:Event>
      <t:Event id="{9C93A0E1-3D65-415E-BCFF-8C8C12CCAE5D}" time="2025-07-02T14:26:15.786Z">
        <t:Attribution userId="S::seonaid.daly@glasgowfilm.org::5304af48-768d-40d6-90d9-634e000fdd6e" userProvider="AD" userName="Seonaid Daly"/>
        <t:Anchor>
          <t:Comment id="2063438247"/>
        </t:Anchor>
        <t:SetTitle title="@Allison Gardner here"/>
      </t:Event>
      <t:Event id="{AAB35DC3-F007-4D78-824D-119A8DEF7403}" time="2025-07-07T11:30:21.845Z">
        <t:Attribution userId="S::seonaid.daly@glasgowfilm.org::5304af48-768d-40d6-90d9-634e000fdd6e" userProvider="AD" userName="Seonaid Daly"/>
        <t:Progress percentComplete="100"/>
      </t:Event>
    </t:History>
  </t:Task>
</t:Task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32bfb7-8590-4226-be22-8e8d5a3398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7A641880697847A9055F4DC8D622ED" ma:contentTypeVersion="18" ma:contentTypeDescription="Create a new document." ma:contentTypeScope="" ma:versionID="1e2b17798e0d8191fa49cb68c122674b">
  <xsd:schema xmlns:xsd="http://www.w3.org/2001/XMLSchema" xmlns:xs="http://www.w3.org/2001/XMLSchema" xmlns:p="http://schemas.microsoft.com/office/2006/metadata/properties" xmlns:ns3="c132bfb7-8590-4226-be22-8e8d5a339818" xmlns:ns4="78c7b672-d3c1-4ac1-9b6a-f17dbe08647b" targetNamespace="http://schemas.microsoft.com/office/2006/metadata/properties" ma:root="true" ma:fieldsID="d2c31dca22c279b30eb64887eadca4d8" ns3:_="" ns4:_="">
    <xsd:import namespace="c132bfb7-8590-4226-be22-8e8d5a339818"/>
    <xsd:import namespace="78c7b672-d3c1-4ac1-9b6a-f17dbe08647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bfb7-8590-4226-be22-8e8d5a339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7b672-d3c1-4ac1-9b6a-f17dbe08647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3B49-9D83-45D0-B658-534D38C0E24D}">
  <ds:schemaRefs>
    <ds:schemaRef ds:uri="http://purl.org/dc/elements/1.1/"/>
    <ds:schemaRef ds:uri="c132bfb7-8590-4226-be22-8e8d5a339818"/>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78c7b672-d3c1-4ac1-9b6a-f17dbe08647b"/>
  </ds:schemaRefs>
</ds:datastoreItem>
</file>

<file path=customXml/itemProps2.xml><?xml version="1.0" encoding="utf-8"?>
<ds:datastoreItem xmlns:ds="http://schemas.openxmlformats.org/officeDocument/2006/customXml" ds:itemID="{30CA17A5-4A37-45C2-9875-6F76E2D70EF1}">
  <ds:schemaRefs>
    <ds:schemaRef ds:uri="http://schemas.microsoft.com/sharepoint/v3/contenttype/forms"/>
  </ds:schemaRefs>
</ds:datastoreItem>
</file>

<file path=customXml/itemProps3.xml><?xml version="1.0" encoding="utf-8"?>
<ds:datastoreItem xmlns:ds="http://schemas.openxmlformats.org/officeDocument/2006/customXml" ds:itemID="{DF20434A-F559-4092-A733-2BC85D77B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2bfb7-8590-4226-be22-8e8d5a339818"/>
    <ds:schemaRef ds:uri="78c7b672-d3c1-4ac1-9b6a-f17dbe086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BFBF8-BF7F-4E70-8C72-A7F8DD7A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Freeman</dc:creator>
  <cp:keywords/>
  <cp:lastModifiedBy>Caroline Rice</cp:lastModifiedBy>
  <cp:revision>2</cp:revision>
  <dcterms:created xsi:type="dcterms:W3CDTF">2026-03-12T12:27:00Z</dcterms:created>
  <dcterms:modified xsi:type="dcterms:W3CDTF">2026-03-12T12:27:00Z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0x010100A27A641880697847A9055F4DC8D622ED</vt:lpwstr>
  </property>
  <property fmtid="{D5CDD505-2E9C-101B-9397-08002B2CF9AE}" pid="3" name="MediaServiceImageTags">
    <vt:lpwstr/>
  </property>
</Properties>
</file>