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6748B" w:rsidRDefault="00C368D6">
      <w:pPr>
        <w:rPr>
          <w:rFonts w:ascii="Helvetica Neue" w:eastAsia="Helvetica Neue" w:hAnsi="Helvetica Neue" w:cs="Helvetica Neue"/>
          <w:b/>
          <w:sz w:val="24"/>
          <w:szCs w:val="24"/>
        </w:rPr>
      </w:pPr>
      <w:r>
        <w:rPr>
          <w:rFonts w:ascii="Helvetica Neue" w:eastAsia="Helvetica Neue" w:hAnsi="Helvetica Neue" w:cs="Helvetica Neue"/>
          <w:b/>
          <w:noProof/>
          <w:sz w:val="24"/>
          <w:szCs w:val="24"/>
        </w:rPr>
        <w:drawing>
          <wp:inline distT="114300" distB="114300" distL="114300" distR="114300" wp14:anchorId="7B8ADB6A" wp14:editId="07777777">
            <wp:extent cx="2157413" cy="101430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57413" cy="1014306"/>
                    </a:xfrm>
                    <a:prstGeom prst="rect">
                      <a:avLst/>
                    </a:prstGeom>
                    <a:ln/>
                  </pic:spPr>
                </pic:pic>
              </a:graphicData>
            </a:graphic>
          </wp:inline>
        </w:drawing>
      </w:r>
    </w:p>
    <w:p w14:paraId="0A37501D" w14:textId="77777777" w:rsidR="00D6748B" w:rsidRDefault="00D6748B">
      <w:pPr>
        <w:rPr>
          <w:rFonts w:ascii="Helvetica Neue" w:eastAsia="Helvetica Neue" w:hAnsi="Helvetica Neue" w:cs="Helvetica Neue"/>
          <w:b/>
          <w:sz w:val="24"/>
          <w:szCs w:val="24"/>
        </w:rPr>
      </w:pPr>
    </w:p>
    <w:p w14:paraId="5DAB6C7B" w14:textId="77777777" w:rsidR="00D6748B" w:rsidRDefault="00D6748B">
      <w:pPr>
        <w:rPr>
          <w:rFonts w:ascii="Helvetica Neue" w:eastAsia="Helvetica Neue" w:hAnsi="Helvetica Neue" w:cs="Helvetica Neue"/>
          <w:b/>
          <w:sz w:val="24"/>
          <w:szCs w:val="24"/>
        </w:rPr>
      </w:pPr>
    </w:p>
    <w:p w14:paraId="442B16F7" w14:textId="77777777" w:rsidR="00D6748B" w:rsidRPr="0026477F" w:rsidRDefault="00C368D6">
      <w:pPr>
        <w:rPr>
          <w:rFonts w:eastAsia="Helvetica Neue"/>
          <w:b/>
          <w:sz w:val="24"/>
          <w:szCs w:val="24"/>
        </w:rPr>
      </w:pPr>
      <w:r w:rsidRPr="0026477F">
        <w:rPr>
          <w:rFonts w:eastAsia="Helvetica Neue"/>
          <w:b/>
          <w:sz w:val="24"/>
          <w:szCs w:val="24"/>
        </w:rPr>
        <w:t xml:space="preserve">Job Description </w:t>
      </w:r>
    </w:p>
    <w:p w14:paraId="02EB378F" w14:textId="77777777" w:rsidR="00D6748B" w:rsidRPr="0026477F" w:rsidRDefault="00D6748B">
      <w:pPr>
        <w:rPr>
          <w:rFonts w:eastAsia="Helvetica Neue"/>
          <w:b/>
          <w:sz w:val="24"/>
          <w:szCs w:val="24"/>
        </w:rPr>
      </w:pPr>
    </w:p>
    <w:p w14:paraId="77C5CE40" w14:textId="68621ABA" w:rsidR="00D6748B" w:rsidRPr="0026477F" w:rsidRDefault="00F11D69">
      <w:pPr>
        <w:rPr>
          <w:rFonts w:eastAsia="Helvetica Neue"/>
          <w:b/>
          <w:sz w:val="24"/>
          <w:szCs w:val="24"/>
        </w:rPr>
      </w:pPr>
      <w:r>
        <w:rPr>
          <w:rFonts w:eastAsia="Helvetica Neue"/>
          <w:b/>
          <w:sz w:val="24"/>
          <w:szCs w:val="24"/>
        </w:rPr>
        <w:t>GLASGOW FILM FESTIVAL INDUSTRY ASSISTANT</w:t>
      </w:r>
    </w:p>
    <w:p w14:paraId="5A39BBE3" w14:textId="16A83D78" w:rsidR="00D6748B" w:rsidRPr="0026477F" w:rsidRDefault="00D6748B">
      <w:pPr>
        <w:rPr>
          <w:rFonts w:eastAsia="Helvetica Neue"/>
          <w:b/>
          <w:sz w:val="24"/>
          <w:szCs w:val="24"/>
        </w:rPr>
      </w:pPr>
    </w:p>
    <w:p w14:paraId="07B0CA82" w14:textId="4C4E4A6A" w:rsidR="00D6748B" w:rsidRPr="0026477F" w:rsidRDefault="00F11D69">
      <w:pPr>
        <w:rPr>
          <w:rFonts w:eastAsia="Helvetica Neue"/>
          <w:b/>
          <w:sz w:val="24"/>
          <w:szCs w:val="24"/>
        </w:rPr>
      </w:pPr>
      <w:r>
        <w:rPr>
          <w:rFonts w:eastAsia="Helvetica Neue"/>
          <w:b/>
          <w:sz w:val="24"/>
          <w:szCs w:val="24"/>
        </w:rPr>
        <w:t>AUGUST 2024</w:t>
      </w:r>
    </w:p>
    <w:p w14:paraId="41C8F396" w14:textId="77777777" w:rsidR="00D6748B" w:rsidRPr="0026477F" w:rsidRDefault="00D6748B">
      <w:pPr>
        <w:rPr>
          <w:rFonts w:eastAsia="Helvetica Neue"/>
          <w:b/>
          <w:sz w:val="24"/>
          <w:szCs w:val="24"/>
        </w:rPr>
      </w:pPr>
    </w:p>
    <w:p w14:paraId="175C5683" w14:textId="77777777" w:rsidR="00F11D69" w:rsidRDefault="00F11D69">
      <w:pPr>
        <w:spacing w:before="240" w:after="240"/>
      </w:pPr>
    </w:p>
    <w:p w14:paraId="6EA36DC5" w14:textId="77777777" w:rsidR="00F11D69" w:rsidRDefault="00F11D69">
      <w:pPr>
        <w:spacing w:before="240" w:after="240"/>
      </w:pPr>
    </w:p>
    <w:p w14:paraId="1EB1C4F2" w14:textId="77777777" w:rsidR="00F11D69" w:rsidRDefault="00F11D69">
      <w:pPr>
        <w:spacing w:before="240" w:after="240"/>
      </w:pPr>
    </w:p>
    <w:p w14:paraId="53A58F33" w14:textId="77777777" w:rsidR="00F11D69" w:rsidRDefault="00F11D69">
      <w:pPr>
        <w:spacing w:before="240" w:after="240"/>
      </w:pPr>
    </w:p>
    <w:p w14:paraId="13BFE11C" w14:textId="77777777" w:rsidR="00F11D69" w:rsidRDefault="00F11D69">
      <w:pPr>
        <w:spacing w:before="240" w:after="240"/>
      </w:pPr>
    </w:p>
    <w:p w14:paraId="7D281F2B" w14:textId="77777777" w:rsidR="00F11D69" w:rsidRDefault="00F11D69">
      <w:pPr>
        <w:spacing w:before="240" w:after="240"/>
      </w:pPr>
    </w:p>
    <w:p w14:paraId="5A6E1CEA" w14:textId="77777777" w:rsidR="00F11D69" w:rsidRDefault="00F11D69">
      <w:pPr>
        <w:spacing w:before="240" w:after="240"/>
      </w:pPr>
    </w:p>
    <w:p w14:paraId="4A93506C" w14:textId="77777777" w:rsidR="00F11D69" w:rsidRDefault="00F11D69">
      <w:pPr>
        <w:spacing w:before="240" w:after="240"/>
      </w:pPr>
    </w:p>
    <w:p w14:paraId="43C59E69" w14:textId="77777777" w:rsidR="00F11D69" w:rsidRDefault="00F11D69">
      <w:pPr>
        <w:spacing w:before="240" w:after="240"/>
      </w:pPr>
    </w:p>
    <w:p w14:paraId="30A162CC" w14:textId="77777777" w:rsidR="00F11D69" w:rsidRDefault="00F11D69">
      <w:pPr>
        <w:spacing w:before="240" w:after="240"/>
      </w:pPr>
    </w:p>
    <w:p w14:paraId="5CCC79C0" w14:textId="77777777" w:rsidR="00F11D69" w:rsidRDefault="00F11D69">
      <w:pPr>
        <w:spacing w:before="240" w:after="240"/>
      </w:pPr>
    </w:p>
    <w:p w14:paraId="43512D46" w14:textId="77777777" w:rsidR="00F11D69" w:rsidRDefault="00F11D69">
      <w:pPr>
        <w:spacing w:before="240" w:after="240"/>
      </w:pPr>
    </w:p>
    <w:p w14:paraId="43D60B3B" w14:textId="77777777" w:rsidR="00F11D69" w:rsidRDefault="00F11D69">
      <w:pPr>
        <w:spacing w:before="240" w:after="240"/>
      </w:pPr>
    </w:p>
    <w:p w14:paraId="72A3D3EC" w14:textId="76F9AC43" w:rsidR="00D6748B" w:rsidRPr="0026477F" w:rsidRDefault="00F11D69">
      <w:pPr>
        <w:spacing w:before="240" w:after="240"/>
        <w:rPr>
          <w:b/>
          <w:sz w:val="24"/>
          <w:szCs w:val="24"/>
        </w:rPr>
      </w:pPr>
      <w:r w:rsidRPr="0024235D">
        <w:rPr>
          <w:noProof/>
        </w:rPr>
        <w:drawing>
          <wp:anchor distT="152400" distB="152400" distL="152400" distR="152400" simplePos="0" relativeHeight="251659264" behindDoc="0" locked="0" layoutInCell="1" allowOverlap="1" wp14:anchorId="51245A19" wp14:editId="7AA1496B">
            <wp:simplePos x="0" y="0"/>
            <wp:positionH relativeFrom="margin">
              <wp:posOffset>0</wp:posOffset>
            </wp:positionH>
            <wp:positionV relativeFrom="line">
              <wp:posOffset>502920</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5274310" cy="1054109"/>
                    </a:xfrm>
                    <a:prstGeom prst="rect">
                      <a:avLst/>
                    </a:prstGeom>
                    <a:ln w="12700" cap="flat">
                      <a:noFill/>
                      <a:miter lim="400000"/>
                    </a:ln>
                    <a:effectLst/>
                  </pic:spPr>
                </pic:pic>
              </a:graphicData>
            </a:graphic>
          </wp:anchor>
        </w:drawing>
      </w:r>
      <w:r w:rsidR="00C368D6" w:rsidRPr="0026477F">
        <w:br w:type="page"/>
      </w:r>
    </w:p>
    <w:p w14:paraId="3195647E" w14:textId="77777777" w:rsidR="00D6748B" w:rsidRDefault="001648F2">
      <w:pPr>
        <w:spacing w:before="240" w:after="240"/>
        <w:rPr>
          <w:b/>
          <w:sz w:val="24"/>
          <w:szCs w:val="24"/>
        </w:rPr>
      </w:pPr>
      <w:r>
        <w:rPr>
          <w:b/>
          <w:sz w:val="24"/>
          <w:szCs w:val="24"/>
        </w:rPr>
        <w:lastRenderedPageBreak/>
        <w:t>Industry Programme Assistant</w:t>
      </w:r>
    </w:p>
    <w:p w14:paraId="35FB0E9A" w14:textId="77777777" w:rsidR="00D6748B" w:rsidRDefault="00C368D6">
      <w:pPr>
        <w:spacing w:before="240" w:after="240"/>
        <w:rPr>
          <w:sz w:val="24"/>
          <w:szCs w:val="24"/>
        </w:rPr>
      </w:pPr>
      <w:r>
        <w:rPr>
          <w:sz w:val="24"/>
          <w:szCs w:val="24"/>
        </w:rPr>
        <w:t>Dear Applicant,</w:t>
      </w:r>
    </w:p>
    <w:p w14:paraId="4815FFD8" w14:textId="77777777" w:rsidR="00D6748B" w:rsidRDefault="00C368D6">
      <w:pPr>
        <w:spacing w:before="240" w:after="240"/>
        <w:rPr>
          <w:sz w:val="24"/>
          <w:szCs w:val="24"/>
        </w:rPr>
      </w:pPr>
      <w:r>
        <w:rPr>
          <w:sz w:val="24"/>
          <w:szCs w:val="24"/>
        </w:rPr>
        <w:t>Thank you for your interest in this role.</w:t>
      </w:r>
    </w:p>
    <w:p w14:paraId="19C74521" w14:textId="77777777" w:rsidR="00D6748B" w:rsidRDefault="00C368D6">
      <w:pPr>
        <w:spacing w:before="240" w:after="240"/>
        <w:jc w:val="both"/>
        <w:rPr>
          <w:sz w:val="24"/>
          <w:szCs w:val="24"/>
        </w:rPr>
      </w:pPr>
      <w:r>
        <w:rPr>
          <w:sz w:val="24"/>
          <w:szCs w:val="24"/>
        </w:rPr>
        <w:t xml:space="preserve">In this pack, </w:t>
      </w:r>
      <w:proofErr w:type="gramStart"/>
      <w:r>
        <w:rPr>
          <w:sz w:val="24"/>
          <w:szCs w:val="24"/>
        </w:rPr>
        <w:t>you’ll</w:t>
      </w:r>
      <w:proofErr w:type="gramEnd"/>
      <w:r>
        <w:rPr>
          <w:sz w:val="24"/>
          <w:szCs w:val="24"/>
        </w:rPr>
        <w:t xml:space="preserve"> find some background information about Glasgow Film, along with more detailed information about the role, a job description, a person specification, and broad terms and conditions.</w:t>
      </w:r>
    </w:p>
    <w:p w14:paraId="7792DBF3" w14:textId="77777777" w:rsidR="00D6748B" w:rsidRDefault="00C368D6">
      <w:pPr>
        <w:spacing w:before="240" w:after="240"/>
        <w:rPr>
          <w:sz w:val="24"/>
          <w:szCs w:val="24"/>
        </w:rPr>
      </w:pPr>
      <w:r>
        <w:rPr>
          <w:sz w:val="24"/>
          <w:szCs w:val="24"/>
        </w:rPr>
        <w:t>If you’d like to apply for the post, please</w:t>
      </w:r>
    </w:p>
    <w:p w14:paraId="08DC8349" w14:textId="77777777" w:rsidR="001648F2" w:rsidRPr="001648F2" w:rsidRDefault="00C368D6" w:rsidP="001648F2">
      <w:pPr>
        <w:pStyle w:val="ListParagraph"/>
        <w:numPr>
          <w:ilvl w:val="0"/>
          <w:numId w:val="3"/>
        </w:numPr>
        <w:spacing w:before="240" w:after="240"/>
        <w:rPr>
          <w:sz w:val="24"/>
          <w:szCs w:val="24"/>
        </w:rPr>
      </w:pPr>
      <w:r w:rsidRPr="2B1815D1">
        <w:rPr>
          <w:sz w:val="24"/>
          <w:szCs w:val="24"/>
        </w:rPr>
        <w:t>Complete our online applicat</w:t>
      </w:r>
      <w:r w:rsidR="001648F2" w:rsidRPr="2B1815D1">
        <w:rPr>
          <w:sz w:val="24"/>
          <w:szCs w:val="24"/>
        </w:rPr>
        <w:t>ion form by following this link:</w:t>
      </w:r>
    </w:p>
    <w:p w14:paraId="02A7F100" w14:textId="605E18FE" w:rsidR="00E4364A" w:rsidRDefault="00E4364A" w:rsidP="00E4364A">
      <w:pPr>
        <w:ind w:firstLine="720"/>
      </w:pPr>
      <w:hyperlink r:id="rId12" w:history="1">
        <w:r w:rsidRPr="00A12BCD">
          <w:rPr>
            <w:rStyle w:val="Hyperlink"/>
          </w:rPr>
          <w:t>https://forms.office.com/e/8LLk1fFkPF</w:t>
        </w:r>
      </w:hyperlink>
    </w:p>
    <w:p w14:paraId="16F8F6E4" w14:textId="77777777" w:rsidR="00E4364A" w:rsidRDefault="00E4364A" w:rsidP="001648F2">
      <w:pPr>
        <w:ind w:firstLine="360"/>
      </w:pPr>
    </w:p>
    <w:p w14:paraId="02FB3370" w14:textId="50E90887" w:rsidR="00D6748B" w:rsidRDefault="00C368D6" w:rsidP="001648F2">
      <w:pPr>
        <w:ind w:firstLine="360"/>
        <w:rPr>
          <w:sz w:val="24"/>
          <w:szCs w:val="24"/>
        </w:rPr>
      </w:pPr>
      <w:r>
        <w:rPr>
          <w:sz w:val="24"/>
          <w:szCs w:val="24"/>
        </w:rPr>
        <w:t>2.  Complete the equal opportunities monitoring form</w:t>
      </w:r>
    </w:p>
    <w:bookmarkStart w:id="0" w:name="_GoBack"/>
    <w:bookmarkEnd w:id="0"/>
    <w:p w14:paraId="70F09236" w14:textId="48065C8C" w:rsidR="001F01CA" w:rsidRDefault="001F01CA" w:rsidP="001F01CA">
      <w:pPr>
        <w:spacing w:before="240" w:after="240"/>
        <w:ind w:firstLine="720"/>
      </w:pPr>
      <w:r>
        <w:fldChar w:fldCharType="begin"/>
      </w:r>
      <w:r>
        <w:instrText xml:space="preserve"> HYPERLINK "</w:instrText>
      </w:r>
      <w:r w:rsidRPr="001F01CA">
        <w:instrText>https://forms.office.com/e/vSTd6gpKZn</w:instrText>
      </w:r>
      <w:r>
        <w:instrText xml:space="preserve">" </w:instrText>
      </w:r>
      <w:r>
        <w:fldChar w:fldCharType="separate"/>
      </w:r>
      <w:r w:rsidRPr="00254ACE">
        <w:rPr>
          <w:rStyle w:val="Hyperlink"/>
        </w:rPr>
        <w:t>https://forms.office.com/e/vSTd6gpKZn</w:t>
      </w:r>
      <w:r>
        <w:fldChar w:fldCharType="end"/>
      </w:r>
    </w:p>
    <w:p w14:paraId="166DF496" w14:textId="7C5E483E" w:rsidR="00D6748B" w:rsidRPr="00F11D69" w:rsidRDefault="00C368D6">
      <w:pPr>
        <w:spacing w:before="240" w:after="240"/>
        <w:rPr>
          <w:sz w:val="24"/>
          <w:szCs w:val="24"/>
        </w:rPr>
      </w:pPr>
      <w:r w:rsidRPr="2B1815D1">
        <w:rPr>
          <w:sz w:val="24"/>
          <w:szCs w:val="24"/>
        </w:rPr>
        <w:t xml:space="preserve">Please note that, in line with our environmental policy, we are only handling applications </w:t>
      </w:r>
      <w:r w:rsidRPr="00F11D69">
        <w:rPr>
          <w:sz w:val="24"/>
          <w:szCs w:val="24"/>
        </w:rPr>
        <w:t xml:space="preserve">electronically. The closing date is </w:t>
      </w:r>
      <w:r w:rsidR="00F11D69" w:rsidRPr="00F11D69">
        <w:rPr>
          <w:b/>
          <w:bCs/>
          <w:sz w:val="24"/>
          <w:szCs w:val="24"/>
        </w:rPr>
        <w:t>Wednesday 11 September 10am</w:t>
      </w:r>
      <w:r w:rsidR="002439A9" w:rsidRPr="00F11D69">
        <w:rPr>
          <w:b/>
          <w:bCs/>
          <w:sz w:val="24"/>
          <w:szCs w:val="24"/>
        </w:rPr>
        <w:t>.</w:t>
      </w:r>
      <w:r w:rsidRPr="00F11D69">
        <w:rPr>
          <w:sz w:val="24"/>
          <w:szCs w:val="24"/>
        </w:rPr>
        <w:t xml:space="preserve"> </w:t>
      </w:r>
    </w:p>
    <w:p w14:paraId="41319ACD" w14:textId="66CEF79B" w:rsidR="00D6748B" w:rsidRDefault="00C368D6">
      <w:pPr>
        <w:spacing w:before="240" w:after="240"/>
        <w:jc w:val="both"/>
        <w:rPr>
          <w:sz w:val="24"/>
          <w:szCs w:val="24"/>
        </w:rPr>
      </w:pPr>
      <w:r w:rsidRPr="00F11D69">
        <w:rPr>
          <w:sz w:val="24"/>
          <w:szCs w:val="24"/>
        </w:rPr>
        <w:t xml:space="preserve">We hope to hold interviews in person (or via video on Teams/Zoom if required) </w:t>
      </w:r>
      <w:r w:rsidR="6AE3B237" w:rsidRPr="00F11D69">
        <w:rPr>
          <w:sz w:val="24"/>
          <w:szCs w:val="24"/>
        </w:rPr>
        <w:t xml:space="preserve">the week commencing </w:t>
      </w:r>
      <w:r w:rsidR="002439A9" w:rsidRPr="00F11D69">
        <w:rPr>
          <w:b/>
          <w:bCs/>
          <w:sz w:val="24"/>
          <w:szCs w:val="24"/>
        </w:rPr>
        <w:t>16</w:t>
      </w:r>
      <w:r w:rsidRPr="00F11D69">
        <w:rPr>
          <w:sz w:val="24"/>
          <w:szCs w:val="24"/>
        </w:rPr>
        <w:t xml:space="preserve"> </w:t>
      </w:r>
      <w:r w:rsidR="0026477F" w:rsidRPr="00F11D69">
        <w:rPr>
          <w:b/>
          <w:bCs/>
          <w:sz w:val="24"/>
          <w:szCs w:val="24"/>
        </w:rPr>
        <w:t>September</w:t>
      </w:r>
      <w:r w:rsidRPr="00F11D69">
        <w:rPr>
          <w:b/>
          <w:bCs/>
          <w:sz w:val="24"/>
          <w:szCs w:val="24"/>
        </w:rPr>
        <w:t>.</w:t>
      </w:r>
      <w:r w:rsidRPr="2B1815D1">
        <w:rPr>
          <w:sz w:val="24"/>
          <w:szCs w:val="24"/>
        </w:rPr>
        <w:t xml:space="preserve">  Please let us know, in your cover letter, whether you would be available for interview so we can </w:t>
      </w:r>
      <w:proofErr w:type="gramStart"/>
      <w:r w:rsidRPr="2B1815D1">
        <w:rPr>
          <w:sz w:val="24"/>
          <w:szCs w:val="24"/>
        </w:rPr>
        <w:t>make arrangements</w:t>
      </w:r>
      <w:proofErr w:type="gramEnd"/>
      <w:r w:rsidRPr="2B1815D1">
        <w:rPr>
          <w:sz w:val="24"/>
          <w:szCs w:val="24"/>
        </w:rPr>
        <w:t xml:space="preserve"> for any short-listed candidates.</w:t>
      </w:r>
    </w:p>
    <w:p w14:paraId="0C1539A1" w14:textId="77777777" w:rsidR="00D6748B" w:rsidRDefault="00C368D6">
      <w:pPr>
        <w:spacing w:before="240" w:after="240"/>
        <w:rPr>
          <w:sz w:val="24"/>
          <w:szCs w:val="24"/>
        </w:rPr>
      </w:pPr>
      <w:r>
        <w:rPr>
          <w:sz w:val="24"/>
          <w:szCs w:val="24"/>
        </w:rPr>
        <w:t>We look forward to hearing from you and thank you again for your interest.</w:t>
      </w:r>
    </w:p>
    <w:p w14:paraId="61ABA4AC" w14:textId="77777777" w:rsidR="00D6748B" w:rsidRDefault="00C368D6">
      <w:pPr>
        <w:spacing w:before="240" w:after="240"/>
        <w:rPr>
          <w:sz w:val="24"/>
          <w:szCs w:val="24"/>
        </w:rPr>
      </w:pPr>
      <w:r>
        <w:rPr>
          <w:sz w:val="24"/>
          <w:szCs w:val="24"/>
        </w:rPr>
        <w:t>Yours truly</w:t>
      </w:r>
    </w:p>
    <w:p w14:paraId="3057D47A" w14:textId="3450EE61" w:rsidR="00D6748B" w:rsidRDefault="002439A9">
      <w:pPr>
        <w:spacing w:before="240" w:after="240"/>
        <w:rPr>
          <w:sz w:val="24"/>
          <w:szCs w:val="24"/>
        </w:rPr>
      </w:pPr>
      <w:r>
        <w:rPr>
          <w:sz w:val="24"/>
          <w:szCs w:val="24"/>
        </w:rPr>
        <w:t>Sarah Emery</w:t>
      </w:r>
    </w:p>
    <w:p w14:paraId="6A8F3BDA" w14:textId="77777777" w:rsidR="00D6748B" w:rsidRDefault="00C368D6">
      <w:pPr>
        <w:spacing w:before="240" w:after="240"/>
        <w:rPr>
          <w:b/>
          <w:sz w:val="24"/>
          <w:szCs w:val="24"/>
        </w:rPr>
      </w:pPr>
      <w:r>
        <w:rPr>
          <w:sz w:val="24"/>
          <w:szCs w:val="24"/>
        </w:rPr>
        <w:t xml:space="preserve">Glasgow Film Festival Manager </w:t>
      </w:r>
    </w:p>
    <w:p w14:paraId="29D6B04F" w14:textId="77777777" w:rsidR="00D6748B" w:rsidRDefault="00C368D6">
      <w:pPr>
        <w:spacing w:before="240" w:after="240"/>
        <w:rPr>
          <w:b/>
          <w:sz w:val="24"/>
          <w:szCs w:val="24"/>
        </w:rPr>
      </w:pPr>
      <w:r>
        <w:rPr>
          <w:b/>
          <w:sz w:val="24"/>
          <w:szCs w:val="24"/>
        </w:rPr>
        <w:t xml:space="preserve"> </w:t>
      </w:r>
    </w:p>
    <w:p w14:paraId="0E27B00A" w14:textId="77777777" w:rsidR="00D6748B" w:rsidRDefault="00D6748B">
      <w:pPr>
        <w:rPr>
          <w:rFonts w:ascii="Helvetica Neue" w:eastAsia="Helvetica Neue" w:hAnsi="Helvetica Neue" w:cs="Helvetica Neue"/>
          <w:b/>
          <w:sz w:val="24"/>
          <w:szCs w:val="24"/>
        </w:rPr>
      </w:pPr>
    </w:p>
    <w:p w14:paraId="60061E4C" w14:textId="77777777" w:rsidR="00D6748B" w:rsidRDefault="00C368D6">
      <w:pPr>
        <w:spacing w:before="240" w:after="240"/>
        <w:rPr>
          <w:b/>
          <w:sz w:val="24"/>
          <w:szCs w:val="24"/>
        </w:rPr>
      </w:pPr>
      <w:r>
        <w:br w:type="page"/>
      </w:r>
    </w:p>
    <w:p w14:paraId="1E989A97"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lastRenderedPageBreak/>
        <w:t>About Glasgow Film</w:t>
      </w:r>
    </w:p>
    <w:p w14:paraId="5F6F5D56"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Our vision for Glasgow Film is an inclusive, collaborative space </w:t>
      </w:r>
      <w:proofErr w:type="gramStart"/>
      <w:r w:rsidRPr="00B76AEB">
        <w:rPr>
          <w:rFonts w:ascii="Arial" w:hAnsi="Arial" w:cs="Arial"/>
          <w:color w:val="000000"/>
        </w:rPr>
        <w:t>where audiences and communities can nurture their passion for cinema and film and be empowered through participation in our programmes</w:t>
      </w:r>
      <w:proofErr w:type="gramEnd"/>
      <w:r w:rsidRPr="00B76AEB">
        <w:rPr>
          <w:rFonts w:ascii="Arial" w:hAnsi="Arial" w:cs="Arial"/>
          <w:color w:val="000000"/>
        </w:rPr>
        <w:t xml:space="preserve">. Everyone is welcome and everyone is included. This is ‘Cinema </w:t>
      </w:r>
      <w:proofErr w:type="gramStart"/>
      <w:r w:rsidRPr="00B76AEB">
        <w:rPr>
          <w:rFonts w:ascii="Arial" w:hAnsi="Arial" w:cs="Arial"/>
          <w:color w:val="000000"/>
        </w:rPr>
        <w:t>For</w:t>
      </w:r>
      <w:proofErr w:type="gramEnd"/>
      <w:r w:rsidRPr="00B76AEB">
        <w:rPr>
          <w:rFonts w:ascii="Arial" w:hAnsi="Arial" w:cs="Arial"/>
          <w:color w:val="000000"/>
        </w:rPr>
        <w:t xml:space="preserve"> All’.</w:t>
      </w:r>
    </w:p>
    <w:p w14:paraId="4E5C8BDA"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Our mission is to provide 'Cinema </w:t>
      </w:r>
      <w:proofErr w:type="gramStart"/>
      <w:r w:rsidRPr="00B76AEB">
        <w:rPr>
          <w:rFonts w:ascii="Arial" w:hAnsi="Arial" w:cs="Arial"/>
          <w:color w:val="000000"/>
        </w:rPr>
        <w:t>For</w:t>
      </w:r>
      <w:proofErr w:type="gramEnd"/>
      <w:r w:rsidRPr="00B76AEB">
        <w:rPr>
          <w:rFonts w:ascii="Arial" w:hAnsi="Arial" w:cs="Arial"/>
          <w:color w:val="000000"/>
        </w:rPr>
        <w:t xml:space="preserve">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p>
    <w:p w14:paraId="4F6DFB58"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t>Our values are:</w:t>
      </w:r>
    </w:p>
    <w:p w14:paraId="49502DF1" w14:textId="77777777" w:rsidR="00F11D69" w:rsidRPr="00B76AEB" w:rsidRDefault="00F11D69" w:rsidP="00F11D69">
      <w:pPr>
        <w:pStyle w:val="NormalWeb"/>
        <w:spacing w:before="240" w:beforeAutospacing="0" w:after="240" w:afterAutospacing="0"/>
        <w:rPr>
          <w:rFonts w:ascii="Arial" w:hAnsi="Arial" w:cs="Arial"/>
          <w:u w:val="single"/>
        </w:rPr>
      </w:pPr>
      <w:r w:rsidRPr="00B76AEB">
        <w:rPr>
          <w:rFonts w:ascii="Arial" w:hAnsi="Arial" w:cs="Arial"/>
          <w:color w:val="000000"/>
          <w:u w:val="single"/>
        </w:rPr>
        <w:t>Community</w:t>
      </w:r>
    </w:p>
    <w:p w14:paraId="23FF61A0"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w:t>
      </w:r>
      <w:proofErr w:type="gramStart"/>
      <w:r w:rsidRPr="00B76AEB">
        <w:rPr>
          <w:rFonts w:ascii="Arial" w:hAnsi="Arial" w:cs="Arial"/>
          <w:color w:val="000000"/>
        </w:rPr>
        <w:t>impact</w:t>
      </w:r>
      <w:proofErr w:type="gramEnd"/>
      <w:r w:rsidRPr="00B76AEB">
        <w:rPr>
          <w:rFonts w:ascii="Arial" w:hAnsi="Arial" w:cs="Arial"/>
          <w:color w:val="000000"/>
        </w:rPr>
        <w:t xml:space="preserve"> the screen sector and fair access to the arts and culture.</w:t>
      </w:r>
    </w:p>
    <w:p w14:paraId="17510042" w14:textId="77777777" w:rsidR="00F11D69" w:rsidRPr="00B76AEB" w:rsidRDefault="00F11D69" w:rsidP="00F11D69">
      <w:pPr>
        <w:pStyle w:val="NormalWeb"/>
        <w:spacing w:before="240" w:beforeAutospacing="0" w:after="240" w:afterAutospacing="0"/>
        <w:rPr>
          <w:rFonts w:ascii="Arial" w:hAnsi="Arial" w:cs="Arial"/>
          <w:u w:val="single"/>
        </w:rPr>
      </w:pPr>
      <w:r w:rsidRPr="00B76AEB">
        <w:rPr>
          <w:rFonts w:ascii="Arial" w:hAnsi="Arial" w:cs="Arial"/>
          <w:color w:val="000000"/>
          <w:u w:val="single"/>
        </w:rPr>
        <w:t>Authenticity</w:t>
      </w:r>
    </w:p>
    <w:p w14:paraId="1983A23F"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This means we are genuine, honest and transparent with our audiences, our stakeholders and with each other as colleagues. We will behave ethically, with purpose, mindfulness and integrity in our everyday activities. We will celebrate our important history and strong identity.  We know who we are, and our mission and purpose is clear.</w:t>
      </w:r>
    </w:p>
    <w:p w14:paraId="69F3FC30" w14:textId="77777777" w:rsidR="00F11D69" w:rsidRPr="00B76AEB" w:rsidRDefault="00F11D69" w:rsidP="00F11D69">
      <w:pPr>
        <w:pStyle w:val="NormalWeb"/>
        <w:spacing w:before="240" w:beforeAutospacing="0" w:after="240" w:afterAutospacing="0"/>
        <w:rPr>
          <w:rFonts w:ascii="Arial" w:hAnsi="Arial" w:cs="Arial"/>
          <w:u w:val="single"/>
        </w:rPr>
      </w:pPr>
      <w:r w:rsidRPr="00B76AEB">
        <w:rPr>
          <w:rFonts w:ascii="Arial" w:hAnsi="Arial" w:cs="Arial"/>
          <w:color w:val="000000"/>
          <w:u w:val="single"/>
        </w:rPr>
        <w:t>Sustainability</w:t>
      </w:r>
    </w:p>
    <w:p w14:paraId="501EAB35"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This means we will future proof Glasgow Film for future generations through strong governance, expanding the diversity of our communities and reducing our carbon impact.  We will continue to learn how to work more sustainably and imbed good environmental practices across all areas of our organisation.</w:t>
      </w:r>
    </w:p>
    <w:p w14:paraId="439AEE10" w14:textId="77777777" w:rsidR="00F11D69" w:rsidRPr="00681739" w:rsidRDefault="00F11D69" w:rsidP="00F11D69">
      <w:pPr>
        <w:pStyle w:val="NormalWeb"/>
        <w:spacing w:before="0" w:beforeAutospacing="0" w:after="0" w:afterAutospacing="0"/>
        <w:rPr>
          <w:rFonts w:ascii="Arial" w:hAnsi="Arial" w:cs="Arial"/>
          <w:u w:val="single"/>
        </w:rPr>
      </w:pPr>
      <w:r w:rsidRPr="00681739">
        <w:rPr>
          <w:rFonts w:ascii="Arial" w:hAnsi="Arial" w:cs="Arial"/>
          <w:color w:val="000000"/>
          <w:u w:val="single"/>
        </w:rPr>
        <w:t>Glasgow Film is:</w:t>
      </w:r>
    </w:p>
    <w:p w14:paraId="29ABC58A" w14:textId="77777777" w:rsidR="00F11D69" w:rsidRPr="00681739" w:rsidRDefault="00F11D69" w:rsidP="00F11D69">
      <w:pPr>
        <w:pStyle w:val="NormalWeb"/>
        <w:spacing w:before="0" w:beforeAutospacing="0" w:after="0" w:afterAutospacing="0"/>
        <w:rPr>
          <w:rFonts w:ascii="Arial" w:hAnsi="Arial" w:cs="Arial"/>
          <w:u w:val="single"/>
        </w:rPr>
      </w:pPr>
      <w:r w:rsidRPr="00B76AEB">
        <w:rPr>
          <w:rFonts w:ascii="Arial" w:hAnsi="Arial" w:cs="Arial"/>
          <w:b/>
          <w:bCs/>
          <w:color w:val="000000"/>
        </w:rPr>
        <w:t>Glasgow Film Theatre</w:t>
      </w:r>
    </w:p>
    <w:p w14:paraId="3DC5FDEC"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GFT has been leading the way in specialised cinema for over 50 years. Our three screens show 100% specialised titles, first run world and independent cinema, </w:t>
      </w:r>
      <w:r w:rsidRPr="00B76AEB">
        <w:rPr>
          <w:rFonts w:ascii="Arial" w:hAnsi="Arial" w:cs="Arial"/>
          <w:color w:val="000000"/>
        </w:rPr>
        <w:lastRenderedPageBreak/>
        <w:t>artists’ experimental work, issue based programmes, thematic seasons, repertory programmes, Scottish produced work, festivals, and a programme of event cinema and live broadcast. </w:t>
      </w:r>
    </w:p>
    <w:p w14:paraId="6FAB28D0"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p>
    <w:p w14:paraId="1449AADA"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GFT thrives in a highly competitive Glasgow market for cinema by providing a clearly differentiated experience and programme.</w:t>
      </w:r>
    </w:p>
    <w:p w14:paraId="692C2743"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t>Glasgow Film Festival</w:t>
      </w:r>
    </w:p>
    <w:p w14:paraId="5DEB2CC6"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p>
    <w:p w14:paraId="2221964D"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Our Industry Focus programme is at the heart of the festival, creating a bustling hub of activity for emerging and developing screen practitioners. This is where we forge connections, share fresh new thinking and nurture diverse filmmakers of tomorrow. </w:t>
      </w:r>
    </w:p>
    <w:p w14:paraId="7D8FD0CD"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t>Glasgow Film Learning and Youth Opportunities</w:t>
      </w:r>
    </w:p>
    <w:p w14:paraId="114A3798"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Glasgow Film works collaboratively with young people, teachers, </w:t>
      </w:r>
      <w:proofErr w:type="gramStart"/>
      <w:r w:rsidRPr="00B76AEB">
        <w:rPr>
          <w:rFonts w:ascii="Arial" w:hAnsi="Arial" w:cs="Arial"/>
          <w:color w:val="000000"/>
        </w:rPr>
        <w:t>our</w:t>
      </w:r>
      <w:proofErr w:type="gramEnd"/>
      <w:r w:rsidRPr="00B76AEB">
        <w:rPr>
          <w:rFonts w:ascii="Arial" w:hAnsi="Arial" w:cs="Arial"/>
          <w:color w:val="000000"/>
        </w:rPr>
        <w:t xml:space="preserve"> fellow film education organisations to provide a fun and relevant programme for ages 5-25. The programme includes free Saturday screenings for families all the way through to access the industry events. Glasgow Film Youth Board </w:t>
      </w:r>
      <w:proofErr w:type="gramStart"/>
      <w:r w:rsidRPr="00B76AEB">
        <w:rPr>
          <w:rFonts w:ascii="Arial" w:hAnsi="Arial" w:cs="Arial"/>
          <w:color w:val="000000"/>
        </w:rPr>
        <w:t>is made up</w:t>
      </w:r>
      <w:proofErr w:type="gramEnd"/>
      <w:r w:rsidRPr="00B76AEB">
        <w:rPr>
          <w:rFonts w:ascii="Arial" w:hAnsi="Arial" w:cs="Arial"/>
          <w:color w:val="000000"/>
        </w:rPr>
        <w:t xml:space="preserve"> of young people who have graduated from one of our programmes who curate our year-round programme of free monthly Youth Screenings. Glasgow Film is also the home to Glasgow Youth Film Festival where each year young people aged 15-19 co-curate the three-day festival.</w:t>
      </w:r>
    </w:p>
    <w:p w14:paraId="67438414"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By working with a range of outreach and recruitment </w:t>
      </w:r>
      <w:proofErr w:type="gramStart"/>
      <w:r w:rsidRPr="00B76AEB">
        <w:rPr>
          <w:rFonts w:ascii="Arial" w:hAnsi="Arial" w:cs="Arial"/>
          <w:color w:val="000000"/>
        </w:rPr>
        <w:t>partners</w:t>
      </w:r>
      <w:proofErr w:type="gramEnd"/>
      <w:r w:rsidRPr="00B76AEB">
        <w:rPr>
          <w:rFonts w:ascii="Arial" w:hAnsi="Arial" w:cs="Arial"/>
          <w:color w:val="000000"/>
        </w:rPr>
        <w:t xml:space="preserve"> we aim to ensure that young people from all backgrounds can access our opportunities. </w:t>
      </w:r>
    </w:p>
    <w:p w14:paraId="242EE682"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t>Film Hub Scotland</w:t>
      </w:r>
    </w:p>
    <w:p w14:paraId="364DCAA4"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Film Hub Scotland, part of the </w:t>
      </w:r>
      <w:proofErr w:type="gramStart"/>
      <w:r w:rsidRPr="00B76AEB">
        <w:rPr>
          <w:rFonts w:ascii="Arial" w:hAnsi="Arial" w:cs="Arial"/>
          <w:color w:val="000000"/>
        </w:rPr>
        <w:t>BFI’s</w:t>
      </w:r>
      <w:proofErr w:type="gramEnd"/>
      <w:r w:rsidRPr="00B76AEB">
        <w:rPr>
          <w:rFonts w:ascii="Arial" w:hAnsi="Arial" w:cs="Arial"/>
          <w:color w:val="000000"/>
        </w:rPr>
        <w:t xml:space="preserve"> Film Audience Network and is one of the eight Hubs across the UK with the aim of extending film choice, increasing audiences, and enhancing opportunities for audiences across Scotland to deepen their relationship with film. </w:t>
      </w:r>
    </w:p>
    <w:p w14:paraId="6163BF02"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b/>
          <w:bCs/>
          <w:color w:val="000000"/>
        </w:rPr>
        <w:lastRenderedPageBreak/>
        <w:t>Equity, Diversity and Inclusion at Glasgow Film</w:t>
      </w:r>
    </w:p>
    <w:p w14:paraId="4AA389DD"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Glasgow Films’ commitment to equity, diversity and inclusion is clearly stated in our vision: Cinema </w:t>
      </w:r>
      <w:proofErr w:type="gramStart"/>
      <w:r w:rsidRPr="00B76AEB">
        <w:rPr>
          <w:rFonts w:ascii="Arial" w:hAnsi="Arial" w:cs="Arial"/>
          <w:color w:val="000000"/>
        </w:rPr>
        <w:t>For</w:t>
      </w:r>
      <w:proofErr w:type="gramEnd"/>
      <w:r w:rsidRPr="00B76AEB">
        <w:rPr>
          <w:rFonts w:ascii="Arial" w:hAnsi="Arial" w:cs="Arial"/>
          <w:color w:val="000000"/>
        </w:rPr>
        <w:t xml:space="preserve"> All. We have a proud history and track record of diverse programming, equalities driven partnership working and developing sector leading equalities initiatives (particularly for disabled audiences). Our flagship initiatives </w:t>
      </w:r>
      <w:proofErr w:type="gramStart"/>
      <w:r w:rsidRPr="00B76AEB">
        <w:rPr>
          <w:rFonts w:ascii="Arial" w:hAnsi="Arial" w:cs="Arial"/>
          <w:color w:val="000000"/>
        </w:rPr>
        <w:t>are informed</w:t>
      </w:r>
      <w:proofErr w:type="gramEnd"/>
      <w:r w:rsidRPr="00B76AEB">
        <w:rPr>
          <w:rFonts w:ascii="Arial" w:hAnsi="Arial" w:cs="Arial"/>
          <w:color w:val="000000"/>
        </w:rPr>
        <w:t xml:space="preserve"> by the views of those with lived experience.</w:t>
      </w:r>
    </w:p>
    <w:p w14:paraId="7EECD0D4"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w:t>
      </w:r>
      <w:proofErr w:type="gramStart"/>
      <w:r w:rsidRPr="00B76AEB">
        <w:rPr>
          <w:rFonts w:ascii="Arial" w:hAnsi="Arial" w:cs="Arial"/>
          <w:color w:val="000000"/>
        </w:rPr>
        <w:t>sectors which</w:t>
      </w:r>
      <w:proofErr w:type="gramEnd"/>
      <w:r w:rsidRPr="00B76AEB">
        <w:rPr>
          <w:rFonts w:ascii="Arial" w:hAnsi="Arial" w:cs="Arial"/>
          <w:color w:val="000000"/>
        </w:rPr>
        <w:t xml:space="preserve"> are symptomatic of wider societal inequalities. Glasgow Film understands that discrimination and inequality affect people in complex ways.</w:t>
      </w:r>
    </w:p>
    <w:p w14:paraId="5E144448"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During our Anti-Racism Audit, we learned more about what we need to do to embed a more actively anti-racist and intersectional approach to all of our work</w:t>
      </w:r>
      <w:proofErr w:type="gramStart"/>
      <w:r w:rsidRPr="00B76AEB">
        <w:rPr>
          <w:rFonts w:ascii="Arial" w:hAnsi="Arial" w:cs="Arial"/>
          <w:color w:val="000000"/>
        </w:rPr>
        <w:t>;</w:t>
      </w:r>
      <w:proofErr w:type="gramEnd"/>
      <w:r w:rsidRPr="00B76AEB">
        <w:rPr>
          <w:rFonts w:ascii="Arial" w:hAnsi="Arial" w:cs="Arial"/>
          <w:color w:val="000000"/>
        </w:rPr>
        <w:t xml:space="preserve">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p>
    <w:p w14:paraId="4A8C7451"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Information on our community engagement and flagship equalities initiatives </w:t>
      </w:r>
      <w:proofErr w:type="gramStart"/>
      <w:r w:rsidRPr="00B76AEB">
        <w:rPr>
          <w:rFonts w:ascii="Arial" w:hAnsi="Arial" w:cs="Arial"/>
          <w:color w:val="000000"/>
        </w:rPr>
        <w:t>can be found</w:t>
      </w:r>
      <w:proofErr w:type="gramEnd"/>
      <w:r>
        <w:fldChar w:fldCharType="begin"/>
      </w:r>
      <w:r>
        <w:instrText xml:space="preserve"> HYPERLINK "https://www.glasgowfilm.org/community" </w:instrText>
      </w:r>
      <w:r>
        <w:fldChar w:fldCharType="separate"/>
      </w:r>
      <w:r w:rsidRPr="00B76AEB">
        <w:rPr>
          <w:rStyle w:val="Hyperlink"/>
          <w:rFonts w:ascii="Arial" w:hAnsi="Arial" w:cs="Arial"/>
          <w:color w:val="1155CC"/>
        </w:rPr>
        <w:t xml:space="preserve"> here</w:t>
      </w:r>
      <w:r>
        <w:rPr>
          <w:rStyle w:val="Hyperlink"/>
          <w:rFonts w:ascii="Arial" w:hAnsi="Arial" w:cs="Arial"/>
          <w:color w:val="1155CC"/>
        </w:rPr>
        <w:fldChar w:fldCharType="end"/>
      </w:r>
      <w:r w:rsidRPr="00B76AEB">
        <w:rPr>
          <w:rFonts w:ascii="Arial" w:hAnsi="Arial" w:cs="Arial"/>
          <w:color w:val="000000"/>
        </w:rPr>
        <w:t>.</w:t>
      </w:r>
    </w:p>
    <w:p w14:paraId="0957326D"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Glasgow Film’s original commitments in response to Black Lives Matter </w:t>
      </w:r>
      <w:proofErr w:type="gramStart"/>
      <w:r w:rsidRPr="00B76AEB">
        <w:rPr>
          <w:rFonts w:ascii="Arial" w:hAnsi="Arial" w:cs="Arial"/>
          <w:color w:val="000000"/>
        </w:rPr>
        <w:t>can be read</w:t>
      </w:r>
      <w:proofErr w:type="gramEnd"/>
      <w:r>
        <w:fldChar w:fldCharType="begin"/>
      </w:r>
      <w:r>
        <w:instrText xml:space="preserve"> HYPERLINK "https://www.glasgowfilm.org/updates-on-black-lives-matter-commitments" </w:instrText>
      </w:r>
      <w:r>
        <w:fldChar w:fldCharType="separate"/>
      </w:r>
      <w:r w:rsidRPr="00B76AEB">
        <w:rPr>
          <w:rStyle w:val="Hyperlink"/>
          <w:rFonts w:ascii="Arial" w:hAnsi="Arial" w:cs="Arial"/>
          <w:color w:val="1155CC"/>
        </w:rPr>
        <w:t xml:space="preserve"> here.</w:t>
      </w:r>
      <w:r>
        <w:rPr>
          <w:rStyle w:val="Hyperlink"/>
          <w:rFonts w:ascii="Arial" w:hAnsi="Arial" w:cs="Arial"/>
          <w:color w:val="1155CC"/>
        </w:rPr>
        <w:fldChar w:fldCharType="end"/>
      </w:r>
    </w:p>
    <w:p w14:paraId="713641C2"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Glasgow Film has an Equity, Diversity and Inclusion strategic plan and all departments must track and report on their progress.</w:t>
      </w:r>
    </w:p>
    <w:p w14:paraId="4985983A"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Glasgow Film organises annual equalities training for staff and volunteers.</w:t>
      </w:r>
    </w:p>
    <w:p w14:paraId="252DC083" w14:textId="77777777" w:rsidR="00F11D69" w:rsidRPr="00B76AEB" w:rsidRDefault="00F11D69" w:rsidP="00F11D69">
      <w:pPr>
        <w:pStyle w:val="NormalWeb"/>
        <w:spacing w:before="240" w:beforeAutospacing="0" w:after="240" w:afterAutospacing="0"/>
        <w:rPr>
          <w:rFonts w:ascii="Arial" w:hAnsi="Arial" w:cs="Arial"/>
        </w:rPr>
      </w:pPr>
      <w:r w:rsidRPr="00B76AEB">
        <w:rPr>
          <w:rFonts w:ascii="Arial" w:hAnsi="Arial" w:cs="Arial"/>
          <w:color w:val="000000"/>
        </w:rPr>
        <w:t xml:space="preserve">Glasgow Film has a Staff and Volunteers Diversity </w:t>
      </w:r>
      <w:proofErr w:type="gramStart"/>
      <w:r w:rsidRPr="00B76AEB">
        <w:rPr>
          <w:rFonts w:ascii="Arial" w:hAnsi="Arial" w:cs="Arial"/>
          <w:color w:val="000000"/>
        </w:rPr>
        <w:t>Committee which</w:t>
      </w:r>
      <w:proofErr w:type="gramEnd"/>
      <w:r w:rsidRPr="00B76AEB">
        <w:rPr>
          <w:rFonts w:ascii="Arial" w:hAnsi="Arial" w:cs="Arial"/>
          <w:color w:val="000000"/>
        </w:rPr>
        <w:t xml:space="preserve"> meets quarterly. </w:t>
      </w:r>
    </w:p>
    <w:p w14:paraId="049F31CB" w14:textId="77777777" w:rsidR="00D6748B" w:rsidRDefault="00D6748B">
      <w:pPr>
        <w:rPr>
          <w:rFonts w:ascii="Helvetica Neue" w:eastAsia="Helvetica Neue" w:hAnsi="Helvetica Neue" w:cs="Helvetica Neue"/>
          <w:b/>
          <w:sz w:val="24"/>
          <w:szCs w:val="24"/>
        </w:rPr>
      </w:pPr>
    </w:p>
    <w:p w14:paraId="53128261" w14:textId="77777777" w:rsidR="00D6748B" w:rsidRDefault="00D6748B">
      <w:pPr>
        <w:rPr>
          <w:rFonts w:ascii="Helvetica Neue" w:eastAsia="Helvetica Neue" w:hAnsi="Helvetica Neue" w:cs="Helvetica Neue"/>
          <w:b/>
          <w:sz w:val="24"/>
          <w:szCs w:val="24"/>
        </w:rPr>
      </w:pPr>
    </w:p>
    <w:p w14:paraId="62486C05" w14:textId="77777777" w:rsidR="00D6748B" w:rsidRDefault="00D6748B">
      <w:pPr>
        <w:rPr>
          <w:rFonts w:ascii="Helvetica Neue" w:eastAsia="Helvetica Neue" w:hAnsi="Helvetica Neue" w:cs="Helvetica Neue"/>
          <w:b/>
          <w:sz w:val="24"/>
          <w:szCs w:val="24"/>
        </w:rPr>
      </w:pPr>
    </w:p>
    <w:p w14:paraId="4101652C" w14:textId="77777777" w:rsidR="00D6748B" w:rsidRDefault="00D6748B">
      <w:pPr>
        <w:rPr>
          <w:rFonts w:ascii="Helvetica Neue" w:eastAsia="Helvetica Neue" w:hAnsi="Helvetica Neue" w:cs="Helvetica Neue"/>
          <w:b/>
          <w:sz w:val="24"/>
          <w:szCs w:val="24"/>
        </w:rPr>
      </w:pPr>
    </w:p>
    <w:p w14:paraId="4B99056E" w14:textId="77777777" w:rsidR="00D6748B" w:rsidRDefault="00C368D6">
      <w:pPr>
        <w:rPr>
          <w:rFonts w:ascii="Helvetica Neue" w:eastAsia="Helvetica Neue" w:hAnsi="Helvetica Neue" w:cs="Helvetica Neue"/>
          <w:b/>
          <w:sz w:val="24"/>
          <w:szCs w:val="24"/>
        </w:rPr>
      </w:pPr>
      <w:r>
        <w:br w:type="page"/>
      </w:r>
    </w:p>
    <w:p w14:paraId="41F7830F" w14:textId="09C82246" w:rsidR="00D6748B" w:rsidRPr="0026477F" w:rsidRDefault="00F11D69">
      <w:pPr>
        <w:rPr>
          <w:rFonts w:eastAsia="Helvetica Neue"/>
          <w:b/>
          <w:sz w:val="24"/>
          <w:szCs w:val="24"/>
        </w:rPr>
      </w:pPr>
      <w:r>
        <w:rPr>
          <w:rFonts w:eastAsia="Helvetica Neue"/>
          <w:b/>
          <w:sz w:val="24"/>
          <w:szCs w:val="24"/>
        </w:rPr>
        <w:lastRenderedPageBreak/>
        <w:t xml:space="preserve">Job Description: Glasgow Film Festival Industry </w:t>
      </w:r>
      <w:r w:rsidR="0026477F">
        <w:rPr>
          <w:rFonts w:eastAsia="Helvetica Neue"/>
          <w:b/>
          <w:sz w:val="24"/>
          <w:szCs w:val="24"/>
        </w:rPr>
        <w:t>Assistant</w:t>
      </w:r>
    </w:p>
    <w:p w14:paraId="4DDBEF00" w14:textId="77777777" w:rsidR="00D6748B" w:rsidRDefault="00D6748B">
      <w:pPr>
        <w:rPr>
          <w:rFonts w:ascii="Helvetica Neue" w:eastAsia="Helvetica Neue" w:hAnsi="Helvetica Neue" w:cs="Helvetica Neue"/>
          <w:b/>
          <w:sz w:val="24"/>
          <w:szCs w:val="24"/>
        </w:rPr>
      </w:pPr>
    </w:p>
    <w:p w14:paraId="30A89158" w14:textId="77777777" w:rsidR="0026477F" w:rsidRDefault="0026477F" w:rsidP="0026477F">
      <w:pPr>
        <w:spacing w:before="240" w:after="100"/>
        <w:rPr>
          <w:b/>
          <w:sz w:val="24"/>
          <w:szCs w:val="24"/>
        </w:rPr>
      </w:pPr>
      <w:r>
        <w:rPr>
          <w:b/>
          <w:sz w:val="24"/>
          <w:szCs w:val="24"/>
        </w:rPr>
        <w:t>Terms and Conditions</w:t>
      </w:r>
    </w:p>
    <w:p w14:paraId="69272FA5" w14:textId="77777777" w:rsidR="0026477F" w:rsidRDefault="0026477F" w:rsidP="0026477F">
      <w:pPr>
        <w:spacing w:before="240" w:after="240"/>
        <w:jc w:val="both"/>
        <w:rPr>
          <w:sz w:val="24"/>
          <w:szCs w:val="24"/>
        </w:rPr>
      </w:pPr>
      <w:r>
        <w:rPr>
          <w:b/>
          <w:sz w:val="24"/>
          <w:szCs w:val="24"/>
        </w:rPr>
        <w:t xml:space="preserve">Employer:           </w:t>
      </w:r>
      <w:r>
        <w:rPr>
          <w:b/>
          <w:sz w:val="24"/>
          <w:szCs w:val="24"/>
        </w:rPr>
        <w:tab/>
      </w:r>
      <w:r>
        <w:rPr>
          <w:sz w:val="24"/>
          <w:szCs w:val="24"/>
        </w:rPr>
        <w:t>The Glasgow Film Theatre Ltd.</w:t>
      </w:r>
    </w:p>
    <w:p w14:paraId="5E9CEC8E" w14:textId="77777777" w:rsidR="0026477F" w:rsidRPr="00F11D69" w:rsidRDefault="0026477F" w:rsidP="0026477F">
      <w:pPr>
        <w:spacing w:before="240" w:after="240"/>
        <w:jc w:val="both"/>
        <w:rPr>
          <w:b/>
          <w:sz w:val="24"/>
          <w:szCs w:val="24"/>
        </w:rPr>
      </w:pPr>
      <w:r w:rsidRPr="00F11D69">
        <w:rPr>
          <w:b/>
          <w:sz w:val="24"/>
          <w:szCs w:val="24"/>
        </w:rPr>
        <w:t xml:space="preserve">Contract type: </w:t>
      </w:r>
      <w:r w:rsidRPr="00F11D69">
        <w:rPr>
          <w:b/>
          <w:sz w:val="24"/>
          <w:szCs w:val="24"/>
        </w:rPr>
        <w:tab/>
      </w:r>
      <w:r w:rsidRPr="00F11D69">
        <w:rPr>
          <w:sz w:val="24"/>
          <w:szCs w:val="24"/>
        </w:rPr>
        <w:t>Fixed Term</w:t>
      </w:r>
    </w:p>
    <w:p w14:paraId="1BFAA24C" w14:textId="6C236250" w:rsidR="0026477F" w:rsidRPr="00F11D69" w:rsidRDefault="0026477F" w:rsidP="0026477F">
      <w:pPr>
        <w:spacing w:before="240" w:after="240"/>
        <w:jc w:val="both"/>
        <w:rPr>
          <w:b/>
          <w:sz w:val="24"/>
          <w:szCs w:val="24"/>
        </w:rPr>
      </w:pPr>
      <w:r w:rsidRPr="00F11D69">
        <w:rPr>
          <w:b/>
          <w:sz w:val="24"/>
          <w:szCs w:val="24"/>
        </w:rPr>
        <w:t xml:space="preserve">Salary: </w:t>
      </w:r>
      <w:r w:rsidRPr="00F11D69">
        <w:rPr>
          <w:b/>
          <w:sz w:val="24"/>
          <w:szCs w:val="24"/>
        </w:rPr>
        <w:tab/>
      </w:r>
      <w:r w:rsidRPr="00F11D69">
        <w:rPr>
          <w:b/>
          <w:sz w:val="24"/>
          <w:szCs w:val="24"/>
        </w:rPr>
        <w:tab/>
      </w:r>
      <w:r w:rsidR="002439A9" w:rsidRPr="00F11D69">
        <w:rPr>
          <w:sz w:val="24"/>
          <w:szCs w:val="24"/>
        </w:rPr>
        <w:t>£25,35</w:t>
      </w:r>
      <w:r w:rsidRPr="00F11D69">
        <w:rPr>
          <w:sz w:val="24"/>
          <w:szCs w:val="24"/>
        </w:rPr>
        <w:t>0 (pro-rata)</w:t>
      </w:r>
      <w:r w:rsidRPr="00F11D69">
        <w:rPr>
          <w:sz w:val="24"/>
          <w:szCs w:val="24"/>
        </w:rPr>
        <w:tab/>
      </w:r>
    </w:p>
    <w:p w14:paraId="4BC0CD3C" w14:textId="52AC7C39" w:rsidR="0026477F" w:rsidRDefault="0026477F" w:rsidP="0026477F">
      <w:pPr>
        <w:spacing w:before="240" w:after="240"/>
        <w:jc w:val="both"/>
        <w:rPr>
          <w:sz w:val="24"/>
          <w:szCs w:val="24"/>
        </w:rPr>
      </w:pPr>
      <w:r w:rsidRPr="00F11D69">
        <w:rPr>
          <w:b/>
          <w:bCs/>
          <w:sz w:val="24"/>
          <w:szCs w:val="24"/>
        </w:rPr>
        <w:t xml:space="preserve">Term:                 </w:t>
      </w:r>
      <w:r w:rsidRPr="00F11D69">
        <w:tab/>
      </w:r>
      <w:r w:rsidR="002439A9" w:rsidRPr="00F11D69">
        <w:rPr>
          <w:sz w:val="24"/>
          <w:szCs w:val="24"/>
        </w:rPr>
        <w:t>7</w:t>
      </w:r>
      <w:r w:rsidR="03596098" w:rsidRPr="00F11D69">
        <w:rPr>
          <w:sz w:val="24"/>
          <w:szCs w:val="24"/>
        </w:rPr>
        <w:t xml:space="preserve"> </w:t>
      </w:r>
      <w:r w:rsidRPr="00F11D69">
        <w:rPr>
          <w:sz w:val="24"/>
          <w:szCs w:val="24"/>
        </w:rPr>
        <w:t>October 20</w:t>
      </w:r>
      <w:r w:rsidR="002439A9" w:rsidRPr="00F11D69">
        <w:rPr>
          <w:sz w:val="24"/>
          <w:szCs w:val="24"/>
        </w:rPr>
        <w:t>24 – 28 March 2025</w:t>
      </w:r>
      <w:r w:rsidRPr="2B1815D1">
        <w:rPr>
          <w:sz w:val="24"/>
          <w:szCs w:val="24"/>
        </w:rPr>
        <w:t xml:space="preserve">          </w:t>
      </w:r>
    </w:p>
    <w:p w14:paraId="7C1F3562" w14:textId="52B83C76" w:rsidR="0026477F" w:rsidRDefault="0026477F" w:rsidP="0026477F">
      <w:pPr>
        <w:spacing w:before="240" w:after="240"/>
        <w:ind w:left="2160" w:hanging="2160"/>
        <w:jc w:val="both"/>
        <w:rPr>
          <w:sz w:val="24"/>
          <w:szCs w:val="24"/>
        </w:rPr>
      </w:pPr>
      <w:r w:rsidRPr="2B1815D1">
        <w:rPr>
          <w:b/>
          <w:bCs/>
          <w:sz w:val="24"/>
          <w:szCs w:val="24"/>
        </w:rPr>
        <w:t xml:space="preserve">Hours:                </w:t>
      </w:r>
      <w:r w:rsidR="441B36A9" w:rsidRPr="2B1815D1">
        <w:rPr>
          <w:b/>
          <w:bCs/>
          <w:sz w:val="24"/>
          <w:szCs w:val="24"/>
        </w:rPr>
        <w:t xml:space="preserve"> </w:t>
      </w:r>
      <w:r>
        <w:tab/>
      </w:r>
      <w:r w:rsidR="006C1681" w:rsidRPr="2B1815D1">
        <w:rPr>
          <w:sz w:val="24"/>
          <w:szCs w:val="24"/>
        </w:rPr>
        <w:t xml:space="preserve">37 hours per week on average and as necessary to fulfil the scope of responsibilities within the post. This will involve some weekend and evening work.  You will accrue TOIL for additional hours. TOIL needs to </w:t>
      </w:r>
      <w:proofErr w:type="gramStart"/>
      <w:r w:rsidR="006C1681" w:rsidRPr="2B1815D1">
        <w:rPr>
          <w:sz w:val="24"/>
          <w:szCs w:val="24"/>
        </w:rPr>
        <w:t>be taken</w:t>
      </w:r>
      <w:proofErr w:type="gramEnd"/>
      <w:r w:rsidR="006C1681" w:rsidRPr="2B1815D1">
        <w:rPr>
          <w:sz w:val="24"/>
          <w:szCs w:val="24"/>
        </w:rPr>
        <w:t xml:space="preserve"> back within th</w:t>
      </w:r>
      <w:r w:rsidR="002439A9">
        <w:rPr>
          <w:sz w:val="24"/>
          <w:szCs w:val="24"/>
        </w:rPr>
        <w:t>e contract period i.e. before 28 March 2025</w:t>
      </w:r>
      <w:r w:rsidR="006C1681" w:rsidRPr="2B1815D1">
        <w:rPr>
          <w:sz w:val="24"/>
          <w:szCs w:val="24"/>
        </w:rPr>
        <w:t>, and be agre</w:t>
      </w:r>
      <w:r w:rsidR="002439A9">
        <w:rPr>
          <w:sz w:val="24"/>
          <w:szCs w:val="24"/>
        </w:rPr>
        <w:t>ed with the Industry Manager</w:t>
      </w:r>
      <w:r w:rsidR="006C1681" w:rsidRPr="2B1815D1">
        <w:rPr>
          <w:sz w:val="24"/>
          <w:szCs w:val="24"/>
        </w:rPr>
        <w:t>.</w:t>
      </w:r>
    </w:p>
    <w:p w14:paraId="33A57723" w14:textId="77777777" w:rsidR="00F11D69" w:rsidRPr="00706E47" w:rsidRDefault="00F11D69" w:rsidP="00F11D69">
      <w:pPr>
        <w:ind w:left="2160" w:hanging="2160"/>
        <w:rPr>
          <w:rFonts w:eastAsia="Times New Roman"/>
          <w:color w:val="212121"/>
        </w:rPr>
      </w:pPr>
      <w:r w:rsidRPr="00F11D69">
        <w:rPr>
          <w:b/>
          <w:color w:val="000000" w:themeColor="text1"/>
        </w:rPr>
        <w:t>Place of Work:</w:t>
      </w:r>
      <w:r w:rsidRPr="00B76AEB">
        <w:rPr>
          <w:color w:val="000000" w:themeColor="text1"/>
        </w:rPr>
        <w:tab/>
      </w:r>
      <w:r w:rsidRPr="00706E47">
        <w:rPr>
          <w:color w:val="000000" w:themeColor="text1"/>
        </w:rPr>
        <w:t>12 Rose Street, Glasgow</w:t>
      </w:r>
      <w:r w:rsidRPr="00706E47">
        <w:rPr>
          <w:rFonts w:eastAsia="Times New Roman"/>
          <w:color w:val="212121"/>
        </w:rPr>
        <w:t>, for all office jobs we have a WFH policy</w:t>
      </w:r>
      <w:r>
        <w:rPr>
          <w:rFonts w:eastAsia="Times New Roman"/>
          <w:color w:val="212121"/>
        </w:rPr>
        <w:t>.</w:t>
      </w:r>
      <w:r w:rsidRPr="00706E47">
        <w:rPr>
          <w:rFonts w:eastAsia="Times New Roman"/>
          <w:color w:val="212121"/>
        </w:rPr>
        <w:t xml:space="preserve"> </w:t>
      </w:r>
    </w:p>
    <w:p w14:paraId="6DD8549A" w14:textId="77777777" w:rsidR="00F11D69" w:rsidRPr="00F11D69" w:rsidRDefault="00F11D69" w:rsidP="00F11D69">
      <w:pPr>
        <w:ind w:left="2160" w:hanging="2160"/>
        <w:rPr>
          <w:b/>
          <w:color w:val="000000" w:themeColor="text1"/>
        </w:rPr>
      </w:pPr>
    </w:p>
    <w:p w14:paraId="1F327E73" w14:textId="77777777" w:rsidR="00F11D69" w:rsidRPr="00B76AEB" w:rsidRDefault="00F11D69" w:rsidP="00F11D69">
      <w:pPr>
        <w:ind w:left="2160" w:hanging="2160"/>
        <w:rPr>
          <w:color w:val="000000" w:themeColor="text1"/>
        </w:rPr>
      </w:pPr>
      <w:r w:rsidRPr="00F11D69">
        <w:rPr>
          <w:b/>
          <w:color w:val="000000" w:themeColor="text1"/>
        </w:rPr>
        <w:t>Holidays:</w:t>
      </w:r>
      <w:r w:rsidRPr="00B76AEB">
        <w:rPr>
          <w:color w:val="000000" w:themeColor="text1"/>
        </w:rPr>
        <w:t xml:space="preserve"> </w:t>
      </w:r>
      <w:r w:rsidRPr="00B76AEB">
        <w:rPr>
          <w:color w:val="000000" w:themeColor="text1"/>
        </w:rPr>
        <w:tab/>
        <w:t xml:space="preserve">23 days per year plus </w:t>
      </w:r>
      <w:proofErr w:type="gramStart"/>
      <w:r w:rsidRPr="00B76AEB">
        <w:rPr>
          <w:color w:val="000000" w:themeColor="text1"/>
        </w:rPr>
        <w:t>8</w:t>
      </w:r>
      <w:proofErr w:type="gramEnd"/>
      <w:r w:rsidRPr="00B76AEB">
        <w:rPr>
          <w:color w:val="000000" w:themeColor="text1"/>
        </w:rPr>
        <w:t xml:space="preserve"> currently </w:t>
      </w:r>
      <w:r>
        <w:rPr>
          <w:color w:val="000000" w:themeColor="text1"/>
        </w:rPr>
        <w:t>recognised bank/public holidays (pro-rata)</w:t>
      </w:r>
    </w:p>
    <w:p w14:paraId="6F29C7D5" w14:textId="77777777" w:rsidR="00F11D69" w:rsidRPr="00B76AEB" w:rsidRDefault="00F11D69" w:rsidP="00F11D69">
      <w:pPr>
        <w:ind w:left="2160" w:hanging="2160"/>
        <w:rPr>
          <w:color w:val="000000" w:themeColor="text1"/>
        </w:rPr>
      </w:pPr>
    </w:p>
    <w:p w14:paraId="30E43037" w14:textId="77777777" w:rsidR="00F11D69" w:rsidRPr="00B76AEB" w:rsidRDefault="00F11D69" w:rsidP="00F11D69">
      <w:pPr>
        <w:ind w:left="2160" w:hanging="2160"/>
        <w:rPr>
          <w:color w:val="000000" w:themeColor="text1"/>
        </w:rPr>
      </w:pPr>
      <w:r w:rsidRPr="00F11D69">
        <w:rPr>
          <w:b/>
          <w:color w:val="000000" w:themeColor="text1"/>
        </w:rPr>
        <w:t>Notice Period:</w:t>
      </w:r>
      <w:r>
        <w:rPr>
          <w:color w:val="000000" w:themeColor="text1"/>
        </w:rPr>
        <w:t xml:space="preserve"> </w:t>
      </w:r>
      <w:r>
        <w:rPr>
          <w:color w:val="000000" w:themeColor="text1"/>
        </w:rPr>
        <w:tab/>
        <w:t>1 week</w:t>
      </w:r>
      <w:r w:rsidRPr="00B76AEB">
        <w:rPr>
          <w:color w:val="000000" w:themeColor="text1"/>
        </w:rPr>
        <w:t xml:space="preserve"> for both employer and employee.</w:t>
      </w:r>
    </w:p>
    <w:p w14:paraId="3D1A6EF2" w14:textId="77777777" w:rsidR="00F11D69" w:rsidRPr="00B76AEB" w:rsidRDefault="00F11D69" w:rsidP="00F11D69">
      <w:pPr>
        <w:ind w:left="2160" w:hanging="2160"/>
        <w:rPr>
          <w:color w:val="000000" w:themeColor="text1"/>
        </w:rPr>
      </w:pPr>
    </w:p>
    <w:p w14:paraId="3A1EFFE6" w14:textId="77777777" w:rsidR="00F11D69" w:rsidRPr="00B76AEB" w:rsidRDefault="00F11D69" w:rsidP="00F11D69">
      <w:pPr>
        <w:ind w:left="2160" w:hanging="2160"/>
        <w:rPr>
          <w:color w:val="000000" w:themeColor="text1"/>
        </w:rPr>
      </w:pPr>
      <w:r w:rsidRPr="00F11D69">
        <w:rPr>
          <w:b/>
          <w:color w:val="000000" w:themeColor="text1"/>
        </w:rPr>
        <w:t>Pension:</w:t>
      </w:r>
      <w:r w:rsidRPr="00B76AEB">
        <w:rPr>
          <w:color w:val="000000" w:themeColor="text1"/>
        </w:rPr>
        <w:tab/>
        <w:t xml:space="preserve">This position will be part of Glasgow Film’s </w:t>
      </w:r>
      <w:proofErr w:type="gramStart"/>
      <w:r w:rsidRPr="00B76AEB">
        <w:rPr>
          <w:color w:val="000000" w:themeColor="text1"/>
        </w:rPr>
        <w:t>auto enrolment pension plan</w:t>
      </w:r>
      <w:proofErr w:type="gramEnd"/>
      <w:r w:rsidRPr="00B76AEB">
        <w:rPr>
          <w:color w:val="000000" w:themeColor="text1"/>
        </w:rPr>
        <w:t>.</w:t>
      </w:r>
    </w:p>
    <w:p w14:paraId="524BE70E" w14:textId="77777777" w:rsidR="00F11D69" w:rsidRPr="00B76AEB" w:rsidRDefault="00F11D69" w:rsidP="00F11D69">
      <w:pPr>
        <w:ind w:left="2160" w:hanging="2160"/>
        <w:rPr>
          <w:color w:val="000000" w:themeColor="text1"/>
        </w:rPr>
      </w:pPr>
    </w:p>
    <w:p w14:paraId="44EBEF62" w14:textId="77777777" w:rsidR="00F11D69" w:rsidRPr="00B76AEB" w:rsidRDefault="00F11D69" w:rsidP="00F11D69">
      <w:pPr>
        <w:ind w:left="2160" w:hanging="2160"/>
        <w:rPr>
          <w:color w:val="000000" w:themeColor="text1"/>
        </w:rPr>
      </w:pPr>
      <w:r w:rsidRPr="00F11D69">
        <w:rPr>
          <w:b/>
          <w:color w:val="000000" w:themeColor="text1"/>
        </w:rPr>
        <w:t>Right to work:</w:t>
      </w:r>
      <w:r w:rsidRPr="00B76AEB">
        <w:rPr>
          <w:color w:val="000000" w:themeColor="text1"/>
        </w:rPr>
        <w:t xml:space="preserve"> </w:t>
      </w:r>
      <w:r w:rsidRPr="00B76AEB">
        <w:rPr>
          <w:color w:val="000000" w:themeColor="text1"/>
        </w:rPr>
        <w:tab/>
        <w:t>The successful applicant will be required to provide documentation under the Immigration, Asylum and Nationality Act 2006.</w:t>
      </w:r>
    </w:p>
    <w:p w14:paraId="2A4B60A3" w14:textId="77777777" w:rsidR="00F11D69" w:rsidRPr="00B76AEB" w:rsidRDefault="00F11D69" w:rsidP="00F11D69">
      <w:pPr>
        <w:ind w:left="2160" w:hanging="2160"/>
        <w:rPr>
          <w:color w:val="000000" w:themeColor="text1"/>
        </w:rPr>
      </w:pPr>
    </w:p>
    <w:p w14:paraId="28C7257B" w14:textId="77777777" w:rsidR="00F11D69" w:rsidRPr="00B76AEB" w:rsidRDefault="00F11D69" w:rsidP="00F11D69">
      <w:pPr>
        <w:ind w:left="2160" w:hanging="2160"/>
        <w:rPr>
          <w:color w:val="000000" w:themeColor="text1"/>
        </w:rPr>
      </w:pPr>
      <w:r w:rsidRPr="00F11D69">
        <w:rPr>
          <w:b/>
          <w:color w:val="000000" w:themeColor="text1"/>
        </w:rPr>
        <w:t>References:</w:t>
      </w:r>
      <w:r w:rsidRPr="00B76AEB">
        <w:rPr>
          <w:color w:val="000000" w:themeColor="text1"/>
        </w:rPr>
        <w:tab/>
        <w:t>Offers of employment are subject to the receipt of references that are satisfactory to Glasgow Film.</w:t>
      </w:r>
    </w:p>
    <w:p w14:paraId="7AF5B878" w14:textId="77777777" w:rsidR="00F11D69" w:rsidRPr="00B76AEB" w:rsidRDefault="00F11D69" w:rsidP="00F11D69">
      <w:pPr>
        <w:ind w:left="2160" w:hanging="2160"/>
        <w:rPr>
          <w:color w:val="000000" w:themeColor="text1"/>
        </w:rPr>
      </w:pPr>
    </w:p>
    <w:p w14:paraId="3FB2DD2A" w14:textId="77777777" w:rsidR="00F11D69" w:rsidRPr="00B76AEB" w:rsidRDefault="00F11D69" w:rsidP="00F11D69">
      <w:pPr>
        <w:ind w:left="2200" w:hanging="2200"/>
        <w:rPr>
          <w:rFonts w:eastAsia="Times New Roman"/>
          <w:color w:val="212121"/>
        </w:rPr>
      </w:pPr>
      <w:r w:rsidRPr="00F11D69">
        <w:rPr>
          <w:rFonts w:eastAsia="Times New Roman"/>
          <w:b/>
          <w:bCs/>
          <w:color w:val="000000"/>
        </w:rPr>
        <w:t>Other benefits:</w:t>
      </w:r>
      <w:r w:rsidRPr="00B76AEB">
        <w:rPr>
          <w:rFonts w:eastAsia="Times New Roman"/>
          <w:color w:val="000000"/>
        </w:rPr>
        <w:t>       </w:t>
      </w:r>
      <w:r w:rsidRPr="00B76AEB">
        <w:rPr>
          <w:rFonts w:eastAsia="Times New Roman"/>
          <w:color w:val="000000"/>
        </w:rPr>
        <w:tab/>
      </w:r>
      <w:r w:rsidRPr="00B76AEB">
        <w:rPr>
          <w:rFonts w:eastAsia="Times New Roman"/>
        </w:rPr>
        <w:t xml:space="preserve">Staff membership benefits (subject to availability): free and reduced priced tickets to Glasgow Film screenings; access to staff screenings; staff rates for hot drinks in café; employee assistance programme; discounted (optional) membership at Hilton </w:t>
      </w:r>
      <w:proofErr w:type="spellStart"/>
      <w:r w:rsidRPr="00B76AEB">
        <w:rPr>
          <w:rFonts w:eastAsia="Times New Roman"/>
        </w:rPr>
        <w:t>DoubleTree</w:t>
      </w:r>
      <w:proofErr w:type="spellEnd"/>
      <w:r w:rsidRPr="00B76AEB">
        <w:rPr>
          <w:rFonts w:eastAsia="Times New Roman"/>
        </w:rPr>
        <w:t xml:space="preserve"> Gym and Pool. </w:t>
      </w:r>
    </w:p>
    <w:p w14:paraId="4BDB5A9D" w14:textId="77777777" w:rsidR="00F11D69" w:rsidRPr="00B76AEB" w:rsidRDefault="00F11D69" w:rsidP="00F11D69">
      <w:pPr>
        <w:rPr>
          <w:color w:val="000000" w:themeColor="text1"/>
        </w:rPr>
      </w:pPr>
    </w:p>
    <w:p w14:paraId="39302861" w14:textId="5747B6B6" w:rsidR="00F11D69" w:rsidRPr="00B76AEB" w:rsidRDefault="00F11D69" w:rsidP="00F11D69">
      <w:pPr>
        <w:rPr>
          <w:color w:val="000000" w:themeColor="text1"/>
        </w:rPr>
      </w:pPr>
      <w:r w:rsidRPr="00F11D69">
        <w:rPr>
          <w:b/>
          <w:color w:val="000000" w:themeColor="text1"/>
        </w:rPr>
        <w:t>Start date:</w:t>
      </w:r>
      <w:r w:rsidRPr="00B76AEB">
        <w:rPr>
          <w:color w:val="000000" w:themeColor="text1"/>
        </w:rPr>
        <w:tab/>
      </w:r>
      <w:r w:rsidRPr="00B76AEB">
        <w:rPr>
          <w:color w:val="000000" w:themeColor="text1"/>
        </w:rPr>
        <w:tab/>
      </w:r>
      <w:r>
        <w:rPr>
          <w:color w:val="000000" w:themeColor="text1"/>
        </w:rPr>
        <w:t>7 October 2024</w:t>
      </w:r>
      <w:r w:rsidRPr="00B76AEB">
        <w:rPr>
          <w:color w:val="000000" w:themeColor="text1"/>
        </w:rPr>
        <w:t xml:space="preserve"> </w:t>
      </w:r>
    </w:p>
    <w:p w14:paraId="0789E7EF" w14:textId="77777777" w:rsidR="00F11D69" w:rsidRPr="00B76AEB" w:rsidRDefault="00F11D69" w:rsidP="00F11D69">
      <w:pPr>
        <w:rPr>
          <w:rFonts w:eastAsia="NeubauGrotesk R-55 Normal"/>
          <w:color w:val="000000" w:themeColor="text1"/>
        </w:rPr>
      </w:pPr>
    </w:p>
    <w:p w14:paraId="5093755E" w14:textId="77777777" w:rsidR="00F11D69" w:rsidRPr="00B76AEB" w:rsidRDefault="00F11D69" w:rsidP="00F11D69">
      <w:pPr>
        <w:pStyle w:val="NormalWeb"/>
        <w:spacing w:before="0" w:beforeAutospacing="0" w:after="0" w:afterAutospacing="0"/>
        <w:rPr>
          <w:rFonts w:ascii="Arial" w:hAnsi="Arial" w:cs="Arial"/>
        </w:rPr>
      </w:pPr>
      <w:r w:rsidRPr="00B76AEB">
        <w:rPr>
          <w:rFonts w:ascii="Arial" w:hAnsi="Arial" w:cs="Arial"/>
          <w:color w:val="000000"/>
        </w:rPr>
        <w:lastRenderedPageBreak/>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p>
    <w:p w14:paraId="30D6C87F" w14:textId="77777777" w:rsidR="00F11D69" w:rsidRDefault="00F11D69" w:rsidP="006C1681">
      <w:pPr>
        <w:spacing w:before="240" w:after="240"/>
        <w:jc w:val="both"/>
        <w:rPr>
          <w:rFonts w:eastAsia="Helvetica Neue"/>
          <w:b/>
          <w:sz w:val="24"/>
          <w:szCs w:val="24"/>
        </w:rPr>
      </w:pPr>
    </w:p>
    <w:p w14:paraId="4FCEF7A7" w14:textId="77777777" w:rsidR="00F11D69" w:rsidRDefault="00F11D69" w:rsidP="006C1681">
      <w:pPr>
        <w:spacing w:before="240" w:after="240"/>
        <w:jc w:val="both"/>
        <w:rPr>
          <w:rFonts w:eastAsia="Helvetica Neue"/>
          <w:b/>
          <w:sz w:val="24"/>
          <w:szCs w:val="24"/>
        </w:rPr>
      </w:pPr>
    </w:p>
    <w:p w14:paraId="7BCDF52F" w14:textId="3AD6718D" w:rsidR="00D6748B" w:rsidRPr="006C1681" w:rsidRDefault="004D3F2D" w:rsidP="006C1681">
      <w:pPr>
        <w:spacing w:before="240" w:after="240"/>
        <w:jc w:val="both"/>
        <w:rPr>
          <w:sz w:val="24"/>
          <w:szCs w:val="24"/>
        </w:rPr>
      </w:pPr>
      <w:r>
        <w:rPr>
          <w:rFonts w:eastAsia="Helvetica Neue"/>
          <w:b/>
          <w:sz w:val="24"/>
          <w:szCs w:val="24"/>
        </w:rPr>
        <w:t>Industry Programme Assistant</w:t>
      </w:r>
    </w:p>
    <w:p w14:paraId="696B7F8A" w14:textId="1F26740F" w:rsidR="00D6748B" w:rsidRDefault="00C368D6">
      <w:pPr>
        <w:widowControl w:val="0"/>
        <w:spacing w:before="240" w:after="100" w:line="239" w:lineRule="auto"/>
        <w:rPr>
          <w:sz w:val="24"/>
          <w:szCs w:val="24"/>
        </w:rPr>
      </w:pPr>
      <w:r>
        <w:rPr>
          <w:b/>
          <w:sz w:val="24"/>
          <w:szCs w:val="24"/>
        </w:rPr>
        <w:t xml:space="preserve">Responsible to: </w:t>
      </w:r>
      <w:r>
        <w:rPr>
          <w:b/>
          <w:sz w:val="24"/>
          <w:szCs w:val="24"/>
        </w:rPr>
        <w:tab/>
      </w:r>
      <w:r>
        <w:rPr>
          <w:sz w:val="24"/>
          <w:szCs w:val="24"/>
        </w:rPr>
        <w:t xml:space="preserve">Glasgow Film Festival </w:t>
      </w:r>
      <w:r w:rsidR="004D3F2D">
        <w:rPr>
          <w:sz w:val="24"/>
          <w:szCs w:val="24"/>
        </w:rPr>
        <w:t xml:space="preserve">Industry </w:t>
      </w:r>
      <w:r w:rsidR="002439A9">
        <w:rPr>
          <w:sz w:val="24"/>
          <w:szCs w:val="24"/>
        </w:rPr>
        <w:t>Manager</w:t>
      </w:r>
    </w:p>
    <w:p w14:paraId="19FBE59E" w14:textId="41BF5579" w:rsidR="00D6748B" w:rsidRDefault="00C368D6" w:rsidP="2B1815D1">
      <w:pPr>
        <w:widowControl w:val="0"/>
        <w:spacing w:before="240" w:after="100" w:line="239" w:lineRule="auto"/>
        <w:rPr>
          <w:b/>
          <w:bCs/>
          <w:sz w:val="24"/>
          <w:szCs w:val="24"/>
        </w:rPr>
      </w:pPr>
      <w:r w:rsidRPr="2B1815D1">
        <w:rPr>
          <w:b/>
          <w:bCs/>
          <w:sz w:val="24"/>
          <w:szCs w:val="24"/>
        </w:rPr>
        <w:t xml:space="preserve">Principle </w:t>
      </w:r>
      <w:r w:rsidR="71A719F7" w:rsidRPr="2B1815D1">
        <w:rPr>
          <w:b/>
          <w:bCs/>
          <w:sz w:val="24"/>
          <w:szCs w:val="24"/>
        </w:rPr>
        <w:t>Purpose</w:t>
      </w:r>
      <w:r w:rsidRPr="2B1815D1">
        <w:rPr>
          <w:b/>
          <w:bCs/>
          <w:sz w:val="24"/>
          <w:szCs w:val="24"/>
        </w:rPr>
        <w:t xml:space="preserve"> of the Post </w:t>
      </w:r>
    </w:p>
    <w:p w14:paraId="5E21E9B4" w14:textId="77777777" w:rsidR="002439A9" w:rsidRDefault="004D3F2D" w:rsidP="2B1815D1">
      <w:pPr>
        <w:rPr>
          <w:rFonts w:eastAsia="Helvetica Neue"/>
          <w:sz w:val="24"/>
          <w:szCs w:val="24"/>
        </w:rPr>
      </w:pPr>
      <w:r w:rsidRPr="2B1815D1">
        <w:rPr>
          <w:rFonts w:eastAsia="Helvetica Neue"/>
          <w:sz w:val="24"/>
          <w:szCs w:val="24"/>
        </w:rPr>
        <w:t xml:space="preserve">This post will </w:t>
      </w:r>
      <w:r w:rsidR="002439A9">
        <w:rPr>
          <w:rFonts w:eastAsia="Helvetica Neue"/>
          <w:sz w:val="24"/>
          <w:szCs w:val="24"/>
        </w:rPr>
        <w:t>support the Industry Manager</w:t>
      </w:r>
      <w:r w:rsidR="6EF4CDD6" w:rsidRPr="2B1815D1">
        <w:rPr>
          <w:rFonts w:eastAsia="Helvetica Neue"/>
          <w:sz w:val="24"/>
          <w:szCs w:val="24"/>
        </w:rPr>
        <w:t xml:space="preserve"> by providing excellent organisational and </w:t>
      </w:r>
      <w:r w:rsidR="27331CA4" w:rsidRPr="2B1815D1">
        <w:rPr>
          <w:rFonts w:eastAsia="Helvetica Neue"/>
          <w:sz w:val="24"/>
          <w:szCs w:val="24"/>
        </w:rPr>
        <w:t>administrative</w:t>
      </w:r>
      <w:r w:rsidR="6EF4CDD6" w:rsidRPr="2B1815D1">
        <w:rPr>
          <w:rFonts w:eastAsia="Helvetica Neue"/>
          <w:sz w:val="24"/>
          <w:szCs w:val="24"/>
        </w:rPr>
        <w:t xml:space="preserve"> sk</w:t>
      </w:r>
      <w:r w:rsidR="363D944A" w:rsidRPr="2B1815D1">
        <w:rPr>
          <w:rFonts w:eastAsia="Helvetica Neue"/>
          <w:sz w:val="24"/>
          <w:szCs w:val="24"/>
        </w:rPr>
        <w:t>ills</w:t>
      </w:r>
      <w:r w:rsidR="0D943B10" w:rsidRPr="2B1815D1">
        <w:rPr>
          <w:rFonts w:eastAsia="Helvetica Neue"/>
          <w:sz w:val="24"/>
          <w:szCs w:val="24"/>
        </w:rPr>
        <w:t xml:space="preserve"> to ensure the smooth delivery of our </w:t>
      </w:r>
      <w:r w:rsidR="734D440C" w:rsidRPr="2B1815D1">
        <w:rPr>
          <w:rFonts w:eastAsia="Helvetica Neue"/>
          <w:sz w:val="24"/>
          <w:szCs w:val="24"/>
        </w:rPr>
        <w:t xml:space="preserve">industry </w:t>
      </w:r>
      <w:r w:rsidR="0D943B10" w:rsidRPr="2B1815D1">
        <w:rPr>
          <w:rFonts w:eastAsia="Helvetica Neue"/>
          <w:sz w:val="24"/>
          <w:szCs w:val="24"/>
        </w:rPr>
        <w:t>programme of events</w:t>
      </w:r>
      <w:r w:rsidRPr="2B1815D1">
        <w:rPr>
          <w:rFonts w:eastAsia="Helvetica Neue"/>
          <w:sz w:val="24"/>
          <w:szCs w:val="24"/>
        </w:rPr>
        <w:t>. GFF’s industry programme takes place across</w:t>
      </w:r>
      <w:r w:rsidR="55F7BC41" w:rsidRPr="2B1815D1">
        <w:rPr>
          <w:rFonts w:eastAsia="Helvetica Neue"/>
          <w:sz w:val="24"/>
          <w:szCs w:val="24"/>
        </w:rPr>
        <w:t xml:space="preserve"> all</w:t>
      </w:r>
      <w:r w:rsidRPr="2B1815D1">
        <w:rPr>
          <w:rFonts w:eastAsia="Helvetica Neue"/>
          <w:sz w:val="24"/>
          <w:szCs w:val="24"/>
        </w:rPr>
        <w:t xml:space="preserve"> 12 days of the </w:t>
      </w:r>
      <w:r w:rsidR="23A430B4" w:rsidRPr="2B1815D1">
        <w:rPr>
          <w:rFonts w:eastAsia="Helvetica Neue"/>
          <w:sz w:val="24"/>
          <w:szCs w:val="24"/>
        </w:rPr>
        <w:t xml:space="preserve">Festival, </w:t>
      </w:r>
      <w:r w:rsidR="2D99B308" w:rsidRPr="2B1815D1">
        <w:rPr>
          <w:rFonts w:eastAsia="Helvetica Neue"/>
          <w:sz w:val="24"/>
          <w:szCs w:val="24"/>
        </w:rPr>
        <w:t xml:space="preserve">culminating in </w:t>
      </w:r>
      <w:r w:rsidRPr="2B1815D1">
        <w:rPr>
          <w:rFonts w:eastAsia="Helvetica Neue"/>
          <w:sz w:val="24"/>
          <w:szCs w:val="24"/>
        </w:rPr>
        <w:t xml:space="preserve">an intensive 4-day programme </w:t>
      </w:r>
      <w:r w:rsidR="0B6886FB" w:rsidRPr="2B1815D1">
        <w:rPr>
          <w:rFonts w:eastAsia="Helvetica Neue"/>
          <w:sz w:val="24"/>
          <w:szCs w:val="24"/>
        </w:rPr>
        <w:t>that</w:t>
      </w:r>
      <w:r w:rsidRPr="2B1815D1">
        <w:rPr>
          <w:rFonts w:eastAsia="Helvetica Neue"/>
          <w:sz w:val="24"/>
          <w:szCs w:val="24"/>
        </w:rPr>
        <w:t xml:space="preserve"> </w:t>
      </w:r>
      <w:r w:rsidR="0B6886FB" w:rsidRPr="2B1815D1">
        <w:rPr>
          <w:rFonts w:eastAsia="Helvetica Neue"/>
          <w:sz w:val="24"/>
          <w:szCs w:val="24"/>
        </w:rPr>
        <w:t xml:space="preserve">features </w:t>
      </w:r>
      <w:r w:rsidRPr="2B1815D1">
        <w:rPr>
          <w:rFonts w:eastAsia="Helvetica Neue"/>
          <w:sz w:val="24"/>
          <w:szCs w:val="24"/>
        </w:rPr>
        <w:t xml:space="preserve">over 50 events </w:t>
      </w:r>
      <w:r w:rsidR="4CF6AC7E" w:rsidRPr="2B1815D1">
        <w:rPr>
          <w:rFonts w:eastAsia="Helvetica Neue"/>
          <w:sz w:val="24"/>
          <w:szCs w:val="24"/>
        </w:rPr>
        <w:t xml:space="preserve">including </w:t>
      </w:r>
      <w:r w:rsidRPr="2B1815D1">
        <w:rPr>
          <w:rFonts w:eastAsia="Helvetica Neue"/>
          <w:sz w:val="24"/>
          <w:szCs w:val="24"/>
        </w:rPr>
        <w:t>panels, meetings, networking, workshops and talks. Over 2000 filmmaking professionals and accredited press attend</w:t>
      </w:r>
      <w:r w:rsidR="10C069B5" w:rsidRPr="2B1815D1">
        <w:rPr>
          <w:rFonts w:eastAsia="Helvetica Neue"/>
          <w:sz w:val="24"/>
          <w:szCs w:val="24"/>
        </w:rPr>
        <w:t>ed</w:t>
      </w:r>
      <w:r w:rsidR="002439A9">
        <w:rPr>
          <w:rFonts w:eastAsia="Helvetica Neue"/>
          <w:sz w:val="24"/>
          <w:szCs w:val="24"/>
        </w:rPr>
        <w:t xml:space="preserve"> industry events in 2024</w:t>
      </w:r>
      <w:r w:rsidRPr="2B1815D1">
        <w:rPr>
          <w:rFonts w:eastAsia="Helvetica Neue"/>
          <w:sz w:val="24"/>
          <w:szCs w:val="24"/>
        </w:rPr>
        <w:t xml:space="preserve"> coming from the UK and further afield. </w:t>
      </w:r>
    </w:p>
    <w:p w14:paraId="2BDA51B8" w14:textId="77777777" w:rsidR="002439A9" w:rsidRDefault="002439A9" w:rsidP="2B1815D1">
      <w:pPr>
        <w:rPr>
          <w:rFonts w:eastAsia="Helvetica Neue"/>
          <w:sz w:val="24"/>
          <w:szCs w:val="24"/>
        </w:rPr>
      </w:pPr>
    </w:p>
    <w:p w14:paraId="7F82F4E1" w14:textId="77777777" w:rsidR="002439A9" w:rsidRDefault="004D3F2D" w:rsidP="2B1815D1">
      <w:pPr>
        <w:rPr>
          <w:rFonts w:eastAsia="Helvetica Neue"/>
          <w:sz w:val="24"/>
          <w:szCs w:val="24"/>
        </w:rPr>
      </w:pPr>
      <w:r w:rsidRPr="2B1815D1">
        <w:rPr>
          <w:rFonts w:eastAsia="Helvetica Neue"/>
          <w:sz w:val="24"/>
          <w:szCs w:val="24"/>
        </w:rPr>
        <w:t xml:space="preserve">This post </w:t>
      </w:r>
      <w:proofErr w:type="gramStart"/>
      <w:r w:rsidRPr="2B1815D1">
        <w:rPr>
          <w:rFonts w:eastAsia="Helvetica Neue"/>
          <w:sz w:val="24"/>
          <w:szCs w:val="24"/>
        </w:rPr>
        <w:t>will</w:t>
      </w:r>
      <w:r w:rsidR="1D1E3CE6" w:rsidRPr="2B1815D1">
        <w:rPr>
          <w:rFonts w:eastAsia="Helvetica Neue"/>
          <w:sz w:val="24"/>
          <w:szCs w:val="24"/>
        </w:rPr>
        <w:t xml:space="preserve"> be tasked</w:t>
      </w:r>
      <w:proofErr w:type="gramEnd"/>
      <w:r w:rsidR="1D1E3CE6" w:rsidRPr="2B1815D1">
        <w:rPr>
          <w:rFonts w:eastAsia="Helvetica Neue"/>
          <w:sz w:val="24"/>
          <w:szCs w:val="24"/>
        </w:rPr>
        <w:t xml:space="preserve"> with </w:t>
      </w:r>
      <w:r w:rsidR="3EE9B7A8" w:rsidRPr="2B1815D1">
        <w:rPr>
          <w:rFonts w:eastAsia="Helvetica Neue"/>
          <w:sz w:val="24"/>
          <w:szCs w:val="24"/>
        </w:rPr>
        <w:t xml:space="preserve">ensuring festival databases are correct and up to date with all unique events information </w:t>
      </w:r>
      <w:r w:rsidR="441ECC08" w:rsidRPr="2B1815D1">
        <w:rPr>
          <w:rFonts w:eastAsia="Helvetica Neue"/>
          <w:sz w:val="24"/>
          <w:szCs w:val="24"/>
        </w:rPr>
        <w:t xml:space="preserve">in the </w:t>
      </w:r>
      <w:r w:rsidRPr="2B1815D1">
        <w:rPr>
          <w:rFonts w:eastAsia="Helvetica Neue"/>
          <w:sz w:val="24"/>
          <w:szCs w:val="24"/>
        </w:rPr>
        <w:t>lead</w:t>
      </w:r>
      <w:r w:rsidR="38A65688" w:rsidRPr="2B1815D1">
        <w:rPr>
          <w:rFonts w:eastAsia="Helvetica Neue"/>
          <w:sz w:val="24"/>
          <w:szCs w:val="24"/>
        </w:rPr>
        <w:t xml:space="preserve"> up to the </w:t>
      </w:r>
      <w:r w:rsidRPr="2B1815D1">
        <w:rPr>
          <w:rFonts w:eastAsia="Helvetica Neue"/>
          <w:sz w:val="24"/>
          <w:szCs w:val="24"/>
        </w:rPr>
        <w:t>festival</w:t>
      </w:r>
      <w:r w:rsidR="2010EFF6" w:rsidRPr="2B1815D1">
        <w:rPr>
          <w:rFonts w:eastAsia="Helvetica Neue"/>
          <w:sz w:val="24"/>
          <w:szCs w:val="24"/>
        </w:rPr>
        <w:t xml:space="preserve">, </w:t>
      </w:r>
      <w:r w:rsidR="28D55D3D" w:rsidRPr="2B1815D1">
        <w:rPr>
          <w:rFonts w:eastAsia="Helvetica Neue"/>
          <w:sz w:val="24"/>
          <w:szCs w:val="24"/>
        </w:rPr>
        <w:t>that</w:t>
      </w:r>
      <w:r w:rsidR="2010EFF6" w:rsidRPr="2B1815D1">
        <w:rPr>
          <w:rFonts w:eastAsia="Helvetica Neue"/>
          <w:sz w:val="24"/>
          <w:szCs w:val="24"/>
        </w:rPr>
        <w:t xml:space="preserve"> </w:t>
      </w:r>
      <w:r w:rsidR="6A30780B" w:rsidRPr="2B1815D1">
        <w:rPr>
          <w:rFonts w:eastAsia="Helvetica Neue"/>
          <w:sz w:val="24"/>
          <w:szCs w:val="24"/>
        </w:rPr>
        <w:t xml:space="preserve">information is shared with the relevant departments </w:t>
      </w:r>
      <w:r w:rsidR="68EA3EFE" w:rsidRPr="2B1815D1">
        <w:rPr>
          <w:rFonts w:eastAsia="Helvetica Neue"/>
          <w:sz w:val="24"/>
          <w:szCs w:val="24"/>
        </w:rPr>
        <w:t>and be a key point of contact for industry professionals attending</w:t>
      </w:r>
      <w:r w:rsidR="1ECD7951" w:rsidRPr="2B1815D1">
        <w:rPr>
          <w:rFonts w:eastAsia="Helvetica Neue"/>
          <w:sz w:val="24"/>
          <w:szCs w:val="24"/>
        </w:rPr>
        <w:t xml:space="preserve">. </w:t>
      </w:r>
      <w:r w:rsidR="28A66016" w:rsidRPr="2B1815D1">
        <w:rPr>
          <w:rFonts w:eastAsia="Helvetica Neue"/>
          <w:sz w:val="24"/>
          <w:szCs w:val="24"/>
        </w:rPr>
        <w:t>Attention to detail and excellent customer service skills are essential, along with strong administration skills.</w:t>
      </w:r>
      <w:r w:rsidR="1F3F696F" w:rsidRPr="2B1815D1">
        <w:rPr>
          <w:rFonts w:eastAsia="Helvetica Neue"/>
          <w:sz w:val="24"/>
          <w:szCs w:val="24"/>
        </w:rPr>
        <w:t xml:space="preserve"> </w:t>
      </w:r>
    </w:p>
    <w:p w14:paraId="409F9170" w14:textId="77777777" w:rsidR="002439A9" w:rsidRDefault="002439A9" w:rsidP="2B1815D1">
      <w:pPr>
        <w:rPr>
          <w:rFonts w:eastAsia="Helvetica Neue"/>
          <w:sz w:val="24"/>
          <w:szCs w:val="24"/>
        </w:rPr>
      </w:pPr>
    </w:p>
    <w:p w14:paraId="05484DB7" w14:textId="5DF950DA" w:rsidR="004D3F2D" w:rsidRDefault="002439A9" w:rsidP="2B1815D1">
      <w:pPr>
        <w:rPr>
          <w:rFonts w:eastAsia="Helvetica Neue"/>
          <w:sz w:val="24"/>
          <w:szCs w:val="24"/>
        </w:rPr>
      </w:pPr>
      <w:r>
        <w:rPr>
          <w:rFonts w:eastAsia="Helvetica Neue"/>
          <w:sz w:val="24"/>
          <w:szCs w:val="24"/>
        </w:rPr>
        <w:t>Led by the Industry Manager</w:t>
      </w:r>
      <w:r w:rsidR="24FD2FAD" w:rsidRPr="2B1815D1">
        <w:rPr>
          <w:rFonts w:eastAsia="Helvetica Neue"/>
          <w:sz w:val="24"/>
          <w:szCs w:val="24"/>
        </w:rPr>
        <w:t>, the In</w:t>
      </w:r>
      <w:r>
        <w:rPr>
          <w:rFonts w:eastAsia="Helvetica Neue"/>
          <w:sz w:val="24"/>
          <w:szCs w:val="24"/>
        </w:rPr>
        <w:t xml:space="preserve">dustry team will also include </w:t>
      </w:r>
      <w:proofErr w:type="gramStart"/>
      <w:r>
        <w:rPr>
          <w:rFonts w:eastAsia="Helvetica Neue"/>
          <w:sz w:val="24"/>
          <w:szCs w:val="24"/>
        </w:rPr>
        <w:t>2</w:t>
      </w:r>
      <w:proofErr w:type="gramEnd"/>
      <w:r>
        <w:rPr>
          <w:rFonts w:eastAsia="Helvetica Neue"/>
          <w:sz w:val="24"/>
          <w:szCs w:val="24"/>
        </w:rPr>
        <w:t xml:space="preserve"> Industry Project</w:t>
      </w:r>
      <w:r w:rsidR="24FD2FAD" w:rsidRPr="2B1815D1">
        <w:rPr>
          <w:rFonts w:eastAsia="Helvetica Neue"/>
          <w:sz w:val="24"/>
          <w:szCs w:val="24"/>
        </w:rPr>
        <w:t xml:space="preserve"> </w:t>
      </w:r>
      <w:r>
        <w:rPr>
          <w:rFonts w:eastAsia="Helvetica Neue"/>
          <w:sz w:val="24"/>
          <w:szCs w:val="24"/>
        </w:rPr>
        <w:t>Coordinators</w:t>
      </w:r>
      <w:r w:rsidR="24FD2FAD" w:rsidRPr="2B1815D1">
        <w:rPr>
          <w:rFonts w:eastAsia="Helvetica Neue"/>
          <w:sz w:val="24"/>
          <w:szCs w:val="24"/>
        </w:rPr>
        <w:t xml:space="preserve">, who will deliver GFF’s talent development projects. </w:t>
      </w:r>
    </w:p>
    <w:p w14:paraId="6DCA72CC" w14:textId="5B078A64" w:rsidR="2B1815D1" w:rsidRDefault="2B1815D1" w:rsidP="2B1815D1">
      <w:pPr>
        <w:rPr>
          <w:rFonts w:eastAsia="Helvetica Neue"/>
          <w:sz w:val="24"/>
          <w:szCs w:val="24"/>
        </w:rPr>
      </w:pPr>
    </w:p>
    <w:p w14:paraId="3CF2D8B6" w14:textId="77777777" w:rsidR="004D3F2D" w:rsidRPr="004D3F2D" w:rsidRDefault="004D3F2D">
      <w:pPr>
        <w:rPr>
          <w:rFonts w:eastAsia="Helvetica Neue"/>
          <w:b/>
          <w:sz w:val="24"/>
          <w:szCs w:val="24"/>
        </w:rPr>
      </w:pPr>
    </w:p>
    <w:p w14:paraId="034486D0" w14:textId="68CEC7D9" w:rsidR="00D6748B" w:rsidRDefault="3ABC6247" w:rsidP="2B1815D1">
      <w:pPr>
        <w:rPr>
          <w:rFonts w:ascii="Helvetica Neue" w:eastAsia="Helvetica Neue" w:hAnsi="Helvetica Neue" w:cs="Helvetica Neue"/>
          <w:b/>
          <w:bCs/>
          <w:sz w:val="24"/>
          <w:szCs w:val="24"/>
        </w:rPr>
      </w:pPr>
      <w:r w:rsidRPr="2B1815D1">
        <w:rPr>
          <w:rFonts w:ascii="Helvetica Neue" w:eastAsia="Helvetica Neue" w:hAnsi="Helvetica Neue" w:cs="Helvetica Neue"/>
          <w:b/>
          <w:bCs/>
          <w:sz w:val="24"/>
          <w:szCs w:val="24"/>
        </w:rPr>
        <w:t>Principal Duties</w:t>
      </w:r>
      <w:r w:rsidR="00C368D6" w:rsidRPr="2B1815D1">
        <w:rPr>
          <w:rFonts w:ascii="Helvetica Neue" w:eastAsia="Helvetica Neue" w:hAnsi="Helvetica Neue" w:cs="Helvetica Neue"/>
          <w:b/>
          <w:bCs/>
          <w:sz w:val="24"/>
          <w:szCs w:val="24"/>
        </w:rPr>
        <w:t>:</w:t>
      </w:r>
    </w:p>
    <w:p w14:paraId="0DD23CB9" w14:textId="1793D9D7" w:rsidR="2B1815D1" w:rsidRDefault="2B1815D1" w:rsidP="2B1815D1">
      <w:pPr>
        <w:spacing w:after="200"/>
        <w:jc w:val="both"/>
        <w:rPr>
          <w:color w:val="000000" w:themeColor="text1"/>
          <w:sz w:val="24"/>
          <w:szCs w:val="24"/>
          <w:lang w:val="en-US"/>
        </w:rPr>
      </w:pPr>
    </w:p>
    <w:p w14:paraId="5BCDF125" w14:textId="73459137" w:rsidR="0F1A3FA0" w:rsidRDefault="0F1A3FA0" w:rsidP="2B1815D1">
      <w:pPr>
        <w:spacing w:after="200"/>
        <w:jc w:val="both"/>
        <w:rPr>
          <w:color w:val="000000" w:themeColor="text1"/>
          <w:sz w:val="24"/>
          <w:szCs w:val="24"/>
          <w:lang w:val="en-US"/>
        </w:rPr>
      </w:pPr>
      <w:r w:rsidRPr="2B1815D1">
        <w:rPr>
          <w:color w:val="000000" w:themeColor="text1"/>
          <w:sz w:val="24"/>
          <w:szCs w:val="24"/>
          <w:lang w:val="en-US"/>
        </w:rPr>
        <w:t xml:space="preserve">This job description describes the principal duties of the job at this time. It is a guide but </w:t>
      </w:r>
      <w:proofErr w:type="gramStart"/>
      <w:r w:rsidRPr="2B1815D1">
        <w:rPr>
          <w:color w:val="000000" w:themeColor="text1"/>
          <w:sz w:val="24"/>
          <w:szCs w:val="24"/>
          <w:lang w:val="en-US"/>
        </w:rPr>
        <w:t>is not intended</w:t>
      </w:r>
      <w:proofErr w:type="gramEnd"/>
      <w:r w:rsidRPr="2B1815D1">
        <w:rPr>
          <w:color w:val="000000" w:themeColor="text1"/>
          <w:sz w:val="24"/>
          <w:szCs w:val="24"/>
          <w:lang w:val="en-US"/>
        </w:rPr>
        <w:t xml:space="preserve"> to be all-inclusive. The </w:t>
      </w:r>
      <w:proofErr w:type="spellStart"/>
      <w:r w:rsidRPr="2B1815D1">
        <w:rPr>
          <w:color w:val="000000" w:themeColor="text1"/>
          <w:sz w:val="24"/>
          <w:szCs w:val="24"/>
          <w:lang w:val="en-US"/>
        </w:rPr>
        <w:t>postholder</w:t>
      </w:r>
      <w:proofErr w:type="spellEnd"/>
      <w:r w:rsidRPr="2B1815D1">
        <w:rPr>
          <w:color w:val="000000" w:themeColor="text1"/>
          <w:sz w:val="24"/>
          <w:szCs w:val="24"/>
          <w:lang w:val="en-US"/>
        </w:rPr>
        <w:t xml:space="preserve"> </w:t>
      </w:r>
      <w:proofErr w:type="gramStart"/>
      <w:r w:rsidRPr="2B1815D1">
        <w:rPr>
          <w:color w:val="000000" w:themeColor="text1"/>
          <w:sz w:val="24"/>
          <w:szCs w:val="24"/>
          <w:lang w:val="en-US"/>
        </w:rPr>
        <w:t>is expected</w:t>
      </w:r>
      <w:proofErr w:type="gramEnd"/>
      <w:r w:rsidRPr="2B1815D1">
        <w:rPr>
          <w:color w:val="000000" w:themeColor="text1"/>
          <w:sz w:val="24"/>
          <w:szCs w:val="24"/>
          <w:lang w:val="en-US"/>
        </w:rPr>
        <w:t xml:space="preserve"> to work flexibly and respond positively to changing business and customer needs</w:t>
      </w:r>
      <w:r w:rsidR="3FBA1FB8" w:rsidRPr="2B1815D1">
        <w:rPr>
          <w:color w:val="000000" w:themeColor="text1"/>
          <w:sz w:val="24"/>
          <w:szCs w:val="24"/>
          <w:lang w:val="en-US"/>
        </w:rPr>
        <w:t xml:space="preserve">. </w:t>
      </w:r>
    </w:p>
    <w:p w14:paraId="7140C53F" w14:textId="35A9BBC9" w:rsidR="005C735D" w:rsidRDefault="36B2958D" w:rsidP="2B1815D1">
      <w:pPr>
        <w:pStyle w:val="ListParagraph"/>
        <w:widowControl w:val="0"/>
        <w:numPr>
          <w:ilvl w:val="0"/>
          <w:numId w:val="1"/>
        </w:numPr>
        <w:spacing w:before="261" w:line="240" w:lineRule="auto"/>
        <w:rPr>
          <w:rFonts w:eastAsia="Helvetica Neue"/>
          <w:sz w:val="24"/>
          <w:szCs w:val="24"/>
        </w:rPr>
      </w:pPr>
      <w:r w:rsidRPr="2B1815D1">
        <w:rPr>
          <w:rFonts w:eastAsia="Helvetica Neue"/>
          <w:sz w:val="24"/>
          <w:szCs w:val="24"/>
        </w:rPr>
        <w:t>The</w:t>
      </w:r>
      <w:r w:rsidR="005C735D" w:rsidRPr="2B1815D1">
        <w:rPr>
          <w:rFonts w:eastAsia="Helvetica Neue"/>
          <w:sz w:val="24"/>
          <w:szCs w:val="24"/>
        </w:rPr>
        <w:t xml:space="preserve"> main point of contact for</w:t>
      </w:r>
      <w:r w:rsidR="04AC081D" w:rsidRPr="2B1815D1">
        <w:rPr>
          <w:rFonts w:eastAsia="Helvetica Neue"/>
          <w:sz w:val="24"/>
          <w:szCs w:val="24"/>
        </w:rPr>
        <w:t xml:space="preserve"> the festival’s invited guest speakers and creative practitioners invited to attend Industry Focus, </w:t>
      </w:r>
      <w:r w:rsidR="3CEA56EA" w:rsidRPr="2B1815D1">
        <w:rPr>
          <w:rFonts w:eastAsia="Helvetica Neue"/>
          <w:sz w:val="24"/>
          <w:szCs w:val="24"/>
        </w:rPr>
        <w:t>responsible</w:t>
      </w:r>
      <w:r w:rsidR="04AC081D" w:rsidRPr="2B1815D1">
        <w:rPr>
          <w:rFonts w:eastAsia="Helvetica Neue"/>
          <w:sz w:val="24"/>
          <w:szCs w:val="24"/>
        </w:rPr>
        <w:t xml:space="preserve"> for coordinat</w:t>
      </w:r>
      <w:r w:rsidR="31D67CF1" w:rsidRPr="2B1815D1">
        <w:rPr>
          <w:rFonts w:eastAsia="Helvetica Neue"/>
          <w:sz w:val="24"/>
          <w:szCs w:val="24"/>
        </w:rPr>
        <w:t xml:space="preserve">ing their travel, </w:t>
      </w:r>
      <w:r w:rsidR="2A46524B" w:rsidRPr="2B1815D1">
        <w:rPr>
          <w:rFonts w:eastAsia="Helvetica Neue"/>
          <w:sz w:val="24"/>
          <w:szCs w:val="24"/>
        </w:rPr>
        <w:t>accommodation, drafting their itineraries and capturing any necessary event information.</w:t>
      </w:r>
    </w:p>
    <w:p w14:paraId="6CE082C2" w14:textId="72976C43" w:rsidR="005C735D" w:rsidRDefault="6ABE0132" w:rsidP="2B1815D1">
      <w:pPr>
        <w:pStyle w:val="ListParagraph"/>
        <w:widowControl w:val="0"/>
        <w:numPr>
          <w:ilvl w:val="0"/>
          <w:numId w:val="1"/>
        </w:numPr>
        <w:spacing w:before="261" w:line="240" w:lineRule="auto"/>
        <w:rPr>
          <w:rFonts w:eastAsia="Helvetica Neue"/>
          <w:sz w:val="24"/>
          <w:szCs w:val="24"/>
        </w:rPr>
      </w:pPr>
      <w:r w:rsidRPr="2B1815D1">
        <w:rPr>
          <w:rFonts w:eastAsia="Helvetica Neue"/>
          <w:sz w:val="24"/>
          <w:szCs w:val="24"/>
        </w:rPr>
        <w:lastRenderedPageBreak/>
        <w:t>L</w:t>
      </w:r>
      <w:r w:rsidR="18871B48" w:rsidRPr="2B1815D1">
        <w:rPr>
          <w:rFonts w:eastAsia="Helvetica Neue"/>
          <w:sz w:val="24"/>
          <w:szCs w:val="24"/>
        </w:rPr>
        <w:t>iaise with the Guest Services team to coordinate all Industry guest travel and accommodation.</w:t>
      </w:r>
    </w:p>
    <w:p w14:paraId="281EDF6D" w14:textId="572AD70C" w:rsidR="005C735D" w:rsidRDefault="01153A87" w:rsidP="2B1815D1">
      <w:pPr>
        <w:pStyle w:val="ListParagraph"/>
        <w:widowControl w:val="0"/>
        <w:numPr>
          <w:ilvl w:val="0"/>
          <w:numId w:val="1"/>
        </w:numPr>
        <w:spacing w:before="261" w:line="240" w:lineRule="auto"/>
        <w:rPr>
          <w:sz w:val="24"/>
          <w:szCs w:val="24"/>
        </w:rPr>
      </w:pPr>
      <w:r w:rsidRPr="2B1815D1">
        <w:rPr>
          <w:sz w:val="24"/>
          <w:szCs w:val="24"/>
        </w:rPr>
        <w:t xml:space="preserve">Collate biographies and headshots of </w:t>
      </w:r>
      <w:proofErr w:type="gramStart"/>
      <w:r w:rsidRPr="2B1815D1">
        <w:rPr>
          <w:sz w:val="24"/>
          <w:szCs w:val="24"/>
        </w:rPr>
        <w:t>industry invited</w:t>
      </w:r>
      <w:proofErr w:type="gramEnd"/>
      <w:r w:rsidRPr="2B1815D1">
        <w:rPr>
          <w:sz w:val="24"/>
          <w:szCs w:val="24"/>
        </w:rPr>
        <w:t xml:space="preserve"> guests for use on the website and social media.</w:t>
      </w:r>
    </w:p>
    <w:p w14:paraId="6CE67A3B" w14:textId="296AAC1E" w:rsidR="005C735D" w:rsidRDefault="003E3E22" w:rsidP="2B1815D1">
      <w:pPr>
        <w:pStyle w:val="ListParagraph"/>
        <w:widowControl w:val="0"/>
        <w:numPr>
          <w:ilvl w:val="0"/>
          <w:numId w:val="1"/>
        </w:numPr>
        <w:spacing w:before="261" w:line="240" w:lineRule="auto"/>
        <w:rPr>
          <w:sz w:val="24"/>
          <w:szCs w:val="24"/>
        </w:rPr>
      </w:pPr>
      <w:r>
        <w:rPr>
          <w:sz w:val="24"/>
          <w:szCs w:val="24"/>
        </w:rPr>
        <w:t xml:space="preserve">Proofreading </w:t>
      </w:r>
      <w:r w:rsidR="01153A87" w:rsidRPr="2B1815D1">
        <w:rPr>
          <w:sz w:val="24"/>
          <w:szCs w:val="24"/>
        </w:rPr>
        <w:t>copy for Industry events for use on the website and by the GFF Marketing team.</w:t>
      </w:r>
    </w:p>
    <w:p w14:paraId="7A1F1370" w14:textId="398169B7" w:rsidR="005C735D" w:rsidRDefault="6FE406C8" w:rsidP="2B1815D1">
      <w:pPr>
        <w:pStyle w:val="ListParagraph"/>
        <w:widowControl w:val="0"/>
        <w:numPr>
          <w:ilvl w:val="0"/>
          <w:numId w:val="1"/>
        </w:numPr>
        <w:spacing w:before="261" w:line="240" w:lineRule="auto"/>
        <w:rPr>
          <w:color w:val="000000" w:themeColor="text1"/>
          <w:sz w:val="24"/>
          <w:szCs w:val="24"/>
        </w:rPr>
      </w:pPr>
      <w:r w:rsidRPr="2B1815D1">
        <w:rPr>
          <w:color w:val="000000" w:themeColor="text1"/>
          <w:sz w:val="24"/>
          <w:szCs w:val="24"/>
        </w:rPr>
        <w:t xml:space="preserve">Collate all technical and AV requirements for events </w:t>
      </w:r>
      <w:r w:rsidR="4EF35777" w:rsidRPr="2B1815D1">
        <w:rPr>
          <w:color w:val="000000" w:themeColor="text1"/>
          <w:sz w:val="24"/>
          <w:szCs w:val="24"/>
        </w:rPr>
        <w:t>and</w:t>
      </w:r>
      <w:r w:rsidRPr="2B1815D1">
        <w:rPr>
          <w:color w:val="000000" w:themeColor="text1"/>
          <w:sz w:val="24"/>
          <w:szCs w:val="24"/>
        </w:rPr>
        <w:t xml:space="preserve"> log</w:t>
      </w:r>
      <w:r w:rsidR="1839B177" w:rsidRPr="2B1815D1">
        <w:rPr>
          <w:color w:val="000000" w:themeColor="text1"/>
          <w:sz w:val="24"/>
          <w:szCs w:val="24"/>
        </w:rPr>
        <w:t xml:space="preserve"> </w:t>
      </w:r>
      <w:r w:rsidRPr="2B1815D1">
        <w:rPr>
          <w:color w:val="000000" w:themeColor="text1"/>
          <w:sz w:val="24"/>
          <w:szCs w:val="24"/>
        </w:rPr>
        <w:t xml:space="preserve">on the </w:t>
      </w:r>
      <w:r w:rsidR="2E45CA10" w:rsidRPr="2B1815D1">
        <w:rPr>
          <w:color w:val="000000" w:themeColor="text1"/>
          <w:sz w:val="24"/>
          <w:szCs w:val="24"/>
        </w:rPr>
        <w:t xml:space="preserve">Festival </w:t>
      </w:r>
      <w:r w:rsidRPr="2B1815D1">
        <w:rPr>
          <w:color w:val="000000" w:themeColor="text1"/>
          <w:sz w:val="24"/>
          <w:szCs w:val="24"/>
        </w:rPr>
        <w:t xml:space="preserve">database. </w:t>
      </w:r>
    </w:p>
    <w:p w14:paraId="0ADC42A0" w14:textId="6DDB656E" w:rsidR="005C735D" w:rsidRDefault="4620B61C" w:rsidP="2B1815D1">
      <w:pPr>
        <w:pStyle w:val="ListParagraph"/>
        <w:widowControl w:val="0"/>
        <w:numPr>
          <w:ilvl w:val="0"/>
          <w:numId w:val="1"/>
        </w:numPr>
        <w:spacing w:before="261" w:line="240" w:lineRule="auto"/>
        <w:rPr>
          <w:sz w:val="24"/>
          <w:szCs w:val="24"/>
        </w:rPr>
      </w:pPr>
      <w:r w:rsidRPr="2B1815D1">
        <w:rPr>
          <w:sz w:val="24"/>
          <w:szCs w:val="24"/>
        </w:rPr>
        <w:t xml:space="preserve">Ensure Databases are up to date with all information regarding Industry events and guests, including guest travel and accommodation, special requirements and event set information. </w:t>
      </w:r>
    </w:p>
    <w:p w14:paraId="29BE46BC" w14:textId="5CDE3772" w:rsidR="005C735D" w:rsidRDefault="4620B61C" w:rsidP="2B1815D1">
      <w:pPr>
        <w:pStyle w:val="ListParagraph"/>
        <w:widowControl w:val="0"/>
        <w:numPr>
          <w:ilvl w:val="0"/>
          <w:numId w:val="1"/>
        </w:numPr>
        <w:spacing w:before="261" w:line="240" w:lineRule="auto"/>
        <w:rPr>
          <w:sz w:val="24"/>
          <w:szCs w:val="24"/>
        </w:rPr>
      </w:pPr>
      <w:r w:rsidRPr="2B1815D1">
        <w:rPr>
          <w:color w:val="000000" w:themeColor="text1"/>
          <w:sz w:val="24"/>
          <w:szCs w:val="24"/>
        </w:rPr>
        <w:t xml:space="preserve">Export Industry daily running sheets from the festival database to </w:t>
      </w:r>
      <w:proofErr w:type="gramStart"/>
      <w:r w:rsidRPr="2B1815D1">
        <w:rPr>
          <w:color w:val="000000" w:themeColor="text1"/>
          <w:sz w:val="24"/>
          <w:szCs w:val="24"/>
        </w:rPr>
        <w:t>be used</w:t>
      </w:r>
      <w:proofErr w:type="gramEnd"/>
      <w:r w:rsidRPr="2B1815D1">
        <w:rPr>
          <w:color w:val="000000" w:themeColor="text1"/>
          <w:sz w:val="24"/>
          <w:szCs w:val="24"/>
        </w:rPr>
        <w:t xml:space="preserve"> by the</w:t>
      </w:r>
      <w:r w:rsidR="01153A87" w:rsidRPr="2B1815D1">
        <w:rPr>
          <w:color w:val="000000" w:themeColor="text1"/>
          <w:sz w:val="24"/>
          <w:szCs w:val="24"/>
        </w:rPr>
        <w:t xml:space="preserve"> Venue Coordinators and Delegate Services Coordinator.</w:t>
      </w:r>
    </w:p>
    <w:p w14:paraId="3B8686C3" w14:textId="70DF53E2" w:rsidR="005C735D" w:rsidRDefault="3D881C3D" w:rsidP="2B1815D1">
      <w:pPr>
        <w:pStyle w:val="ListParagraph"/>
        <w:widowControl w:val="0"/>
        <w:numPr>
          <w:ilvl w:val="0"/>
          <w:numId w:val="1"/>
        </w:numPr>
        <w:spacing w:before="261" w:line="240" w:lineRule="auto"/>
        <w:rPr>
          <w:sz w:val="24"/>
          <w:szCs w:val="24"/>
        </w:rPr>
      </w:pPr>
      <w:r w:rsidRPr="2B1815D1">
        <w:rPr>
          <w:color w:val="000000" w:themeColor="text1"/>
          <w:sz w:val="24"/>
          <w:szCs w:val="24"/>
        </w:rPr>
        <w:t xml:space="preserve">Follow company standard practice to ensure all </w:t>
      </w:r>
      <w:r w:rsidR="4B86189A" w:rsidRPr="2B1815D1">
        <w:rPr>
          <w:color w:val="000000" w:themeColor="text1"/>
          <w:sz w:val="24"/>
          <w:szCs w:val="24"/>
        </w:rPr>
        <w:t xml:space="preserve">expenditure </w:t>
      </w:r>
      <w:proofErr w:type="gramStart"/>
      <w:r w:rsidR="4B86189A" w:rsidRPr="2B1815D1">
        <w:rPr>
          <w:color w:val="000000" w:themeColor="text1"/>
          <w:sz w:val="24"/>
          <w:szCs w:val="24"/>
        </w:rPr>
        <w:t xml:space="preserve">is </w:t>
      </w:r>
      <w:r w:rsidR="04DF1BDB" w:rsidRPr="2B1815D1">
        <w:rPr>
          <w:color w:val="000000" w:themeColor="text1"/>
          <w:sz w:val="24"/>
          <w:szCs w:val="24"/>
        </w:rPr>
        <w:t>appropriately</w:t>
      </w:r>
      <w:r w:rsidR="4B86189A" w:rsidRPr="2B1815D1">
        <w:rPr>
          <w:color w:val="000000" w:themeColor="text1"/>
          <w:sz w:val="24"/>
          <w:szCs w:val="24"/>
        </w:rPr>
        <w:t xml:space="preserve"> logged</w:t>
      </w:r>
      <w:proofErr w:type="gramEnd"/>
      <w:r w:rsidR="4B86189A" w:rsidRPr="2B1815D1">
        <w:rPr>
          <w:color w:val="000000" w:themeColor="text1"/>
          <w:sz w:val="24"/>
          <w:szCs w:val="24"/>
        </w:rPr>
        <w:t>,</w:t>
      </w:r>
      <w:r w:rsidR="19DFA1DD" w:rsidRPr="2B1815D1">
        <w:rPr>
          <w:color w:val="000000" w:themeColor="text1"/>
          <w:sz w:val="24"/>
          <w:szCs w:val="24"/>
        </w:rPr>
        <w:t xml:space="preserve"> including </w:t>
      </w:r>
      <w:r w:rsidR="76B47BF4" w:rsidRPr="2B1815D1">
        <w:rPr>
          <w:color w:val="000000" w:themeColor="text1"/>
          <w:sz w:val="24"/>
          <w:szCs w:val="24"/>
        </w:rPr>
        <w:t xml:space="preserve">issuing </w:t>
      </w:r>
      <w:r w:rsidR="01153A87" w:rsidRPr="2B1815D1">
        <w:rPr>
          <w:color w:val="000000" w:themeColor="text1"/>
          <w:sz w:val="24"/>
          <w:szCs w:val="24"/>
        </w:rPr>
        <w:t>purchase order numbers</w:t>
      </w:r>
      <w:r w:rsidR="697D7064" w:rsidRPr="2B1815D1">
        <w:rPr>
          <w:color w:val="000000" w:themeColor="text1"/>
          <w:sz w:val="24"/>
          <w:szCs w:val="24"/>
        </w:rPr>
        <w:t xml:space="preserve">, logging expenses and providing </w:t>
      </w:r>
      <w:r w:rsidR="01153A87" w:rsidRPr="2B1815D1">
        <w:rPr>
          <w:color w:val="000000" w:themeColor="text1"/>
          <w:sz w:val="24"/>
          <w:szCs w:val="24"/>
        </w:rPr>
        <w:t>invoic</w:t>
      </w:r>
      <w:r w:rsidR="09536917" w:rsidRPr="2B1815D1">
        <w:rPr>
          <w:color w:val="000000" w:themeColor="text1"/>
          <w:sz w:val="24"/>
          <w:szCs w:val="24"/>
        </w:rPr>
        <w:t xml:space="preserve">e information. </w:t>
      </w:r>
    </w:p>
    <w:p w14:paraId="08A23047" w14:textId="397F743A" w:rsidR="005C735D" w:rsidRDefault="193136CB" w:rsidP="2B1815D1">
      <w:pPr>
        <w:pStyle w:val="ListParagraph"/>
        <w:widowControl w:val="0"/>
        <w:numPr>
          <w:ilvl w:val="0"/>
          <w:numId w:val="1"/>
        </w:numPr>
        <w:spacing w:before="261" w:line="240" w:lineRule="auto"/>
        <w:rPr>
          <w:rFonts w:eastAsia="Helvetica Neue"/>
          <w:sz w:val="24"/>
          <w:szCs w:val="24"/>
        </w:rPr>
      </w:pPr>
      <w:r w:rsidRPr="2B1815D1">
        <w:rPr>
          <w:rFonts w:eastAsia="Helvetica Neue"/>
          <w:sz w:val="24"/>
          <w:szCs w:val="24"/>
        </w:rPr>
        <w:t>In the lead up to and d</w:t>
      </w:r>
      <w:r w:rsidR="35B161A7" w:rsidRPr="2B1815D1">
        <w:rPr>
          <w:rFonts w:eastAsia="Helvetica Neue"/>
          <w:sz w:val="24"/>
          <w:szCs w:val="24"/>
        </w:rPr>
        <w:t xml:space="preserve">uring the </w:t>
      </w:r>
      <w:proofErr w:type="gramStart"/>
      <w:r w:rsidR="61E620C2" w:rsidRPr="2B1815D1">
        <w:rPr>
          <w:rFonts w:eastAsia="Helvetica Neue"/>
          <w:sz w:val="24"/>
          <w:szCs w:val="24"/>
        </w:rPr>
        <w:t>Festival</w:t>
      </w:r>
      <w:proofErr w:type="gramEnd"/>
      <w:r w:rsidR="35B161A7" w:rsidRPr="2B1815D1">
        <w:rPr>
          <w:rFonts w:eastAsia="Helvetica Neue"/>
          <w:sz w:val="24"/>
          <w:szCs w:val="24"/>
        </w:rPr>
        <w:t xml:space="preserve"> assist</w:t>
      </w:r>
      <w:r w:rsidR="005C735D" w:rsidRPr="2B1815D1">
        <w:rPr>
          <w:rFonts w:eastAsia="Helvetica Neue"/>
          <w:sz w:val="24"/>
          <w:szCs w:val="24"/>
        </w:rPr>
        <w:t xml:space="preserve"> the Delegate Services Coordinator and Venue Coordinator with accreditation, </w:t>
      </w:r>
      <w:r w:rsidR="0BD19E36" w:rsidRPr="2B1815D1">
        <w:rPr>
          <w:rFonts w:eastAsia="Helvetica Neue"/>
          <w:sz w:val="24"/>
          <w:szCs w:val="24"/>
        </w:rPr>
        <w:t>ensur</w:t>
      </w:r>
      <w:r w:rsidR="6C20F711" w:rsidRPr="2B1815D1">
        <w:rPr>
          <w:rFonts w:eastAsia="Helvetica Neue"/>
          <w:sz w:val="24"/>
          <w:szCs w:val="24"/>
        </w:rPr>
        <w:t>ing</w:t>
      </w:r>
      <w:r w:rsidR="0BD19E36" w:rsidRPr="2B1815D1">
        <w:rPr>
          <w:rFonts w:eastAsia="Helvetica Neue"/>
          <w:sz w:val="24"/>
          <w:szCs w:val="24"/>
        </w:rPr>
        <w:t xml:space="preserve"> they have up-to-date </w:t>
      </w:r>
      <w:r w:rsidR="005C735D" w:rsidRPr="2B1815D1">
        <w:rPr>
          <w:rFonts w:eastAsia="Helvetica Neue"/>
          <w:sz w:val="24"/>
          <w:szCs w:val="24"/>
        </w:rPr>
        <w:t>programme information</w:t>
      </w:r>
      <w:r w:rsidR="6C3AAEBD" w:rsidRPr="2B1815D1">
        <w:rPr>
          <w:rFonts w:eastAsia="Helvetica Neue"/>
          <w:sz w:val="24"/>
          <w:szCs w:val="24"/>
        </w:rPr>
        <w:t xml:space="preserve">. </w:t>
      </w:r>
    </w:p>
    <w:p w14:paraId="036F6D9A" w14:textId="411EB6A7" w:rsidR="005C735D" w:rsidRDefault="48D6EBB9" w:rsidP="2B1815D1">
      <w:pPr>
        <w:pStyle w:val="ListParagraph"/>
        <w:widowControl w:val="0"/>
        <w:numPr>
          <w:ilvl w:val="0"/>
          <w:numId w:val="1"/>
        </w:numPr>
        <w:spacing w:before="261" w:line="240" w:lineRule="auto"/>
        <w:rPr>
          <w:sz w:val="24"/>
          <w:szCs w:val="24"/>
        </w:rPr>
      </w:pPr>
      <w:r w:rsidRPr="2B1815D1">
        <w:rPr>
          <w:color w:val="000000" w:themeColor="text1"/>
          <w:sz w:val="24"/>
          <w:szCs w:val="24"/>
        </w:rPr>
        <w:t>Manage the Industry email inbox and distribute enquiries to responsible individual, answering any delegate queries and c</w:t>
      </w:r>
      <w:r w:rsidR="005C735D" w:rsidRPr="2B1815D1">
        <w:rPr>
          <w:sz w:val="24"/>
          <w:szCs w:val="24"/>
        </w:rPr>
        <w:t>oordinate booking systems for 1-2-1s and meetings.</w:t>
      </w:r>
    </w:p>
    <w:p w14:paraId="2D3ECC64" w14:textId="0DDD00CB" w:rsidR="005C735D" w:rsidRDefault="28225596" w:rsidP="2B1815D1">
      <w:pPr>
        <w:pStyle w:val="ListParagraph"/>
        <w:widowControl w:val="0"/>
        <w:numPr>
          <w:ilvl w:val="0"/>
          <w:numId w:val="1"/>
        </w:numPr>
        <w:spacing w:before="261" w:line="240" w:lineRule="auto"/>
      </w:pPr>
      <w:r w:rsidRPr="2B1815D1">
        <w:rPr>
          <w:rFonts w:eastAsia="Helvetica Neue"/>
          <w:sz w:val="24"/>
          <w:szCs w:val="24"/>
        </w:rPr>
        <w:t xml:space="preserve">During the Festival, you will be onsite at the Festival Hub and industry venues ensuring events are set up as per the daily running order, supporting the Industry </w:t>
      </w:r>
      <w:r w:rsidR="002439A9">
        <w:rPr>
          <w:rFonts w:eastAsia="Helvetica Neue"/>
          <w:sz w:val="24"/>
          <w:szCs w:val="24"/>
        </w:rPr>
        <w:t>Manager</w:t>
      </w:r>
      <w:r w:rsidRPr="2B1815D1">
        <w:rPr>
          <w:rFonts w:eastAsia="Helvetica Neue"/>
          <w:sz w:val="24"/>
          <w:szCs w:val="24"/>
        </w:rPr>
        <w:t xml:space="preserve"> and Venue Coordinator to ensure the smooth delivery of all industry events. </w:t>
      </w:r>
    </w:p>
    <w:p w14:paraId="140565FF" w14:textId="6304987C" w:rsidR="005C735D" w:rsidRDefault="28225596" w:rsidP="2B1815D1">
      <w:pPr>
        <w:pStyle w:val="ListParagraph"/>
        <w:widowControl w:val="0"/>
        <w:numPr>
          <w:ilvl w:val="0"/>
          <w:numId w:val="1"/>
        </w:numPr>
        <w:spacing w:before="261" w:line="240" w:lineRule="auto"/>
        <w:rPr>
          <w:sz w:val="24"/>
          <w:szCs w:val="24"/>
        </w:rPr>
      </w:pPr>
      <w:r w:rsidRPr="2B1815D1">
        <w:rPr>
          <w:color w:val="000000" w:themeColor="text1"/>
          <w:sz w:val="24"/>
          <w:szCs w:val="24"/>
        </w:rPr>
        <w:t xml:space="preserve">Create and publish the press and industry screenings on the festival website and online streaming platform. </w:t>
      </w:r>
    </w:p>
    <w:p w14:paraId="30F73D5C" w14:textId="25360F1D" w:rsidR="005C735D" w:rsidRDefault="28225596" w:rsidP="2B1815D1">
      <w:pPr>
        <w:pStyle w:val="ListParagraph"/>
        <w:widowControl w:val="0"/>
        <w:numPr>
          <w:ilvl w:val="0"/>
          <w:numId w:val="1"/>
        </w:numPr>
        <w:spacing w:before="261" w:line="240" w:lineRule="auto"/>
      </w:pPr>
      <w:r w:rsidRPr="2B1815D1">
        <w:rPr>
          <w:sz w:val="24"/>
          <w:szCs w:val="24"/>
        </w:rPr>
        <w:t xml:space="preserve">Post festival assist in the collation of information necessary for reporting to funders and stakeholders of the Festival. </w:t>
      </w:r>
    </w:p>
    <w:p w14:paraId="4DDEF84C" w14:textId="1750E92D" w:rsidR="005C735D" w:rsidRPr="00815BB5" w:rsidRDefault="005C735D" w:rsidP="2B1815D1">
      <w:pPr>
        <w:pStyle w:val="ListParagraph"/>
        <w:widowControl w:val="0"/>
        <w:numPr>
          <w:ilvl w:val="0"/>
          <w:numId w:val="1"/>
        </w:numPr>
        <w:spacing w:before="261" w:line="240" w:lineRule="auto"/>
      </w:pPr>
      <w:r w:rsidRPr="2B1815D1">
        <w:rPr>
          <w:color w:val="000000" w:themeColor="text1"/>
          <w:sz w:val="24"/>
          <w:szCs w:val="24"/>
        </w:rPr>
        <w:t>Deliver exceptional customer service to our delegates and audiences.</w:t>
      </w:r>
    </w:p>
    <w:p w14:paraId="43AA6808" w14:textId="77777777" w:rsidR="00815BB5" w:rsidRDefault="00815BB5" w:rsidP="00815BB5">
      <w:pPr>
        <w:jc w:val="both"/>
        <w:rPr>
          <w:i/>
          <w:lang w:bidi="en-US"/>
        </w:rPr>
      </w:pPr>
    </w:p>
    <w:p w14:paraId="1411B088" w14:textId="00687DB0" w:rsidR="00815BB5" w:rsidRPr="00815BB5" w:rsidRDefault="00815BB5" w:rsidP="00815BB5">
      <w:pPr>
        <w:jc w:val="both"/>
        <w:rPr>
          <w:i/>
          <w:lang w:bidi="en-US"/>
        </w:rPr>
      </w:pPr>
      <w:r w:rsidRPr="00815BB5">
        <w:rPr>
          <w:i/>
          <w:lang w:bidi="en-US"/>
        </w:rPr>
        <w:t xml:space="preserve">This job description describes the principal purpose and main elements of the job at this time. It is a guide to the nature of the main duties as they currently exist but </w:t>
      </w:r>
      <w:proofErr w:type="gramStart"/>
      <w:r w:rsidRPr="00815BB5">
        <w:rPr>
          <w:i/>
          <w:lang w:bidi="en-US"/>
        </w:rPr>
        <w:t>is not intended</w:t>
      </w:r>
      <w:proofErr w:type="gramEnd"/>
      <w:r w:rsidRPr="00815BB5">
        <w:rPr>
          <w:i/>
          <w:lang w:bidi="en-US"/>
        </w:rPr>
        <w:t xml:space="preserve"> to be all-inclusive. The post holder </w:t>
      </w:r>
      <w:proofErr w:type="gramStart"/>
      <w:r w:rsidRPr="00815BB5">
        <w:rPr>
          <w:i/>
          <w:lang w:bidi="en-US"/>
        </w:rPr>
        <w:t>is expected</w:t>
      </w:r>
      <w:proofErr w:type="gramEnd"/>
      <w:r w:rsidRPr="00815BB5">
        <w:rPr>
          <w:i/>
          <w:lang w:bidi="en-US"/>
        </w:rPr>
        <w:t xml:space="preserve"> to work flexibly and respond positively to changing business needs.</w:t>
      </w:r>
    </w:p>
    <w:p w14:paraId="160E15A1" w14:textId="77777777" w:rsidR="00815BB5" w:rsidRDefault="00815BB5" w:rsidP="00815BB5">
      <w:pPr>
        <w:widowControl w:val="0"/>
        <w:spacing w:before="261" w:line="240" w:lineRule="auto"/>
      </w:pPr>
    </w:p>
    <w:p w14:paraId="1306851C" w14:textId="16169A1C" w:rsidR="005C735D" w:rsidRDefault="005C735D" w:rsidP="2B1815D1">
      <w:pPr>
        <w:rPr>
          <w:color w:val="000000" w:themeColor="text1"/>
          <w:sz w:val="24"/>
          <w:szCs w:val="24"/>
        </w:rPr>
      </w:pPr>
    </w:p>
    <w:p w14:paraId="58D4E6EE" w14:textId="77777777" w:rsidR="00815BB5" w:rsidRPr="00B76AEB" w:rsidRDefault="00815BB5" w:rsidP="00815BB5">
      <w:pPr>
        <w:rPr>
          <w:rFonts w:eastAsia="Times New Roman"/>
          <w:color w:val="000000"/>
        </w:rPr>
      </w:pPr>
      <w:r w:rsidRPr="00B76AEB">
        <w:rPr>
          <w:rFonts w:eastAsia="Times New Roman"/>
          <w:color w:val="000000"/>
        </w:rPr>
        <w:t>Other</w:t>
      </w:r>
    </w:p>
    <w:p w14:paraId="7AAC1F69"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t xml:space="preserve">Any other relevant duties as requested by the </w:t>
      </w:r>
      <w:r>
        <w:rPr>
          <w:color w:val="000000" w:themeColor="text1"/>
        </w:rPr>
        <w:t>Programme Coordinator and Festival Manager</w:t>
      </w:r>
      <w:r w:rsidRPr="00B76AEB">
        <w:rPr>
          <w:color w:val="000000" w:themeColor="text1"/>
        </w:rPr>
        <w:t xml:space="preserve"> a</w:t>
      </w:r>
      <w:r w:rsidRPr="00B76AEB">
        <w:rPr>
          <w:rFonts w:eastAsia="Times New Roman"/>
          <w:color w:val="000000"/>
        </w:rPr>
        <w:t>s and when appropriate</w:t>
      </w:r>
    </w:p>
    <w:p w14:paraId="383DEF03"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t xml:space="preserve">You will have a commitment to Equalities and Diversity </w:t>
      </w:r>
    </w:p>
    <w:p w14:paraId="3B072746"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t>To be committed to the company’s Environmental Sustainability policies</w:t>
      </w:r>
    </w:p>
    <w:p w14:paraId="1C7A7276"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t>To fully participate in company meetings and events when required</w:t>
      </w:r>
    </w:p>
    <w:p w14:paraId="2085DE07"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lastRenderedPageBreak/>
        <w:t>To attend relevant training as and when required</w:t>
      </w:r>
    </w:p>
    <w:p w14:paraId="4AA37F1F" w14:textId="77777777" w:rsidR="00815BB5" w:rsidRPr="00B76AEB" w:rsidRDefault="00815BB5" w:rsidP="00815BB5">
      <w:pPr>
        <w:numPr>
          <w:ilvl w:val="0"/>
          <w:numId w:val="23"/>
        </w:numPr>
        <w:pBdr>
          <w:top w:val="nil"/>
          <w:left w:val="nil"/>
          <w:bottom w:val="nil"/>
          <w:right w:val="nil"/>
          <w:between w:val="nil"/>
          <w:bar w:val="nil"/>
        </w:pBdr>
        <w:spacing w:line="240" w:lineRule="auto"/>
        <w:rPr>
          <w:rFonts w:eastAsia="Times New Roman"/>
          <w:color w:val="000000"/>
        </w:rPr>
      </w:pPr>
      <w:r w:rsidRPr="00B76AEB">
        <w:rPr>
          <w:rFonts w:eastAsia="Times New Roman"/>
          <w:color w:val="000000"/>
        </w:rPr>
        <w:t xml:space="preserve">You will help ensure Glasgow Film maintains an inclusive and positive organisational culture. </w:t>
      </w:r>
    </w:p>
    <w:p w14:paraId="0562CB0E" w14:textId="77777777" w:rsidR="005C735D" w:rsidRPr="005C735D" w:rsidRDefault="005C735D" w:rsidP="005C735D">
      <w:pPr>
        <w:pStyle w:val="Normal1"/>
        <w:ind w:left="360"/>
        <w:jc w:val="both"/>
        <w:rPr>
          <w:rFonts w:ascii="Arial" w:eastAsia="Arial" w:hAnsi="Arial" w:cs="Arial"/>
        </w:rPr>
      </w:pPr>
    </w:p>
    <w:p w14:paraId="548E670E" w14:textId="4E078BC1" w:rsidR="2B1815D1" w:rsidRDefault="2B1815D1">
      <w:r>
        <w:br w:type="page"/>
      </w:r>
    </w:p>
    <w:p w14:paraId="3B993174" w14:textId="77777777" w:rsidR="005C735D" w:rsidRPr="005C735D" w:rsidRDefault="00C368D6" w:rsidP="005C735D">
      <w:pPr>
        <w:widowControl w:val="0"/>
        <w:spacing w:before="548" w:line="240" w:lineRule="auto"/>
        <w:ind w:left="17"/>
        <w:rPr>
          <w:rFonts w:eastAsia="Helvetica Neue"/>
          <w:b/>
          <w:sz w:val="24"/>
          <w:szCs w:val="24"/>
        </w:rPr>
      </w:pPr>
      <w:r w:rsidRPr="005C735D">
        <w:rPr>
          <w:rFonts w:eastAsia="Helvetica Neue"/>
          <w:b/>
          <w:sz w:val="24"/>
          <w:szCs w:val="24"/>
        </w:rPr>
        <w:lastRenderedPageBreak/>
        <w:t xml:space="preserve">Person specification: </w:t>
      </w:r>
    </w:p>
    <w:tbl>
      <w:tblPr>
        <w:tblStyle w:val="a"/>
        <w:tblW w:w="9000"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3135"/>
      </w:tblGrid>
      <w:tr w:rsidR="00D6748B" w14:paraId="50672091" w14:textId="77777777" w:rsidTr="2B1815D1">
        <w:trPr>
          <w:trHeight w:val="300"/>
        </w:trPr>
        <w:tc>
          <w:tcPr>
            <w:tcW w:w="5865" w:type="dxa"/>
            <w:shd w:val="clear" w:color="auto" w:fill="auto"/>
            <w:tcMar>
              <w:top w:w="100" w:type="dxa"/>
              <w:left w:w="100" w:type="dxa"/>
              <w:bottom w:w="100" w:type="dxa"/>
              <w:right w:w="100" w:type="dxa"/>
            </w:tcMar>
          </w:tcPr>
          <w:p w14:paraId="71206671" w14:textId="77777777" w:rsidR="00D6748B" w:rsidRDefault="00C368D6">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Knowledge </w:t>
            </w:r>
          </w:p>
        </w:tc>
        <w:tc>
          <w:tcPr>
            <w:tcW w:w="3135" w:type="dxa"/>
            <w:shd w:val="clear" w:color="auto" w:fill="auto"/>
            <w:tcMar>
              <w:top w:w="100" w:type="dxa"/>
              <w:left w:w="100" w:type="dxa"/>
              <w:bottom w:w="100" w:type="dxa"/>
              <w:right w:w="100" w:type="dxa"/>
            </w:tcMar>
          </w:tcPr>
          <w:p w14:paraId="6FC739CB" w14:textId="77777777" w:rsidR="00D6748B" w:rsidRDefault="00C368D6">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Essential (E) / Desirable (D) </w:t>
            </w:r>
          </w:p>
        </w:tc>
      </w:tr>
      <w:tr w:rsidR="005C735D" w14:paraId="1F2F025D" w14:textId="77777777" w:rsidTr="2B1815D1">
        <w:trPr>
          <w:trHeight w:val="300"/>
        </w:trPr>
        <w:tc>
          <w:tcPr>
            <w:tcW w:w="5865" w:type="dxa"/>
            <w:shd w:val="clear" w:color="auto" w:fill="auto"/>
            <w:tcMar>
              <w:top w:w="100" w:type="dxa"/>
              <w:left w:w="100" w:type="dxa"/>
              <w:bottom w:w="100" w:type="dxa"/>
              <w:right w:w="100" w:type="dxa"/>
            </w:tcMar>
          </w:tcPr>
          <w:p w14:paraId="4DBB12FF" w14:textId="77777777" w:rsidR="005C735D" w:rsidRPr="008E0B4F" w:rsidRDefault="005C735D" w:rsidP="005C735D">
            <w:r w:rsidRPr="008E0B4F">
              <w:t>Knowledge of UK &amp; International Film Festivals and their industry programmes</w:t>
            </w:r>
          </w:p>
        </w:tc>
        <w:tc>
          <w:tcPr>
            <w:tcW w:w="3135" w:type="dxa"/>
            <w:shd w:val="clear" w:color="auto" w:fill="auto"/>
            <w:tcMar>
              <w:top w:w="100" w:type="dxa"/>
              <w:left w:w="100" w:type="dxa"/>
              <w:bottom w:w="100" w:type="dxa"/>
              <w:right w:w="100" w:type="dxa"/>
            </w:tcMar>
          </w:tcPr>
          <w:p w14:paraId="61740529" w14:textId="77777777" w:rsidR="005C735D" w:rsidRPr="008E0B4F" w:rsidRDefault="005C735D" w:rsidP="005C735D">
            <w:r w:rsidRPr="008E0B4F">
              <w:t>D</w:t>
            </w:r>
          </w:p>
        </w:tc>
      </w:tr>
      <w:tr w:rsidR="005C735D" w14:paraId="422D7395" w14:textId="77777777" w:rsidTr="2B1815D1">
        <w:trPr>
          <w:trHeight w:val="300"/>
        </w:trPr>
        <w:tc>
          <w:tcPr>
            <w:tcW w:w="5865" w:type="dxa"/>
            <w:shd w:val="clear" w:color="auto" w:fill="auto"/>
            <w:tcMar>
              <w:top w:w="100" w:type="dxa"/>
              <w:left w:w="100" w:type="dxa"/>
              <w:bottom w:w="100" w:type="dxa"/>
              <w:right w:w="100" w:type="dxa"/>
            </w:tcMar>
          </w:tcPr>
          <w:p w14:paraId="6CBCC224" w14:textId="77777777" w:rsidR="005C735D" w:rsidRPr="008E0B4F" w:rsidRDefault="005C735D" w:rsidP="005C735D">
            <w:r w:rsidRPr="008E0B4F">
              <w:t xml:space="preserve">An understanding on the development of events and projects that underline our commitment to diversity and inclusion </w:t>
            </w:r>
          </w:p>
        </w:tc>
        <w:tc>
          <w:tcPr>
            <w:tcW w:w="3135" w:type="dxa"/>
            <w:shd w:val="clear" w:color="auto" w:fill="auto"/>
            <w:tcMar>
              <w:top w:w="100" w:type="dxa"/>
              <w:left w:w="100" w:type="dxa"/>
              <w:bottom w:w="100" w:type="dxa"/>
              <w:right w:w="100" w:type="dxa"/>
            </w:tcMar>
          </w:tcPr>
          <w:p w14:paraId="65AEDD99" w14:textId="77777777" w:rsidR="005C735D" w:rsidRPr="008E0B4F" w:rsidRDefault="005C735D" w:rsidP="005C735D">
            <w:r w:rsidRPr="008E0B4F">
              <w:t>E</w:t>
            </w:r>
          </w:p>
        </w:tc>
      </w:tr>
      <w:tr w:rsidR="005C735D" w14:paraId="48654309" w14:textId="77777777" w:rsidTr="2B1815D1">
        <w:trPr>
          <w:trHeight w:val="300"/>
        </w:trPr>
        <w:tc>
          <w:tcPr>
            <w:tcW w:w="5865" w:type="dxa"/>
            <w:shd w:val="clear" w:color="auto" w:fill="auto"/>
            <w:tcMar>
              <w:top w:w="100" w:type="dxa"/>
              <w:left w:w="100" w:type="dxa"/>
              <w:bottom w:w="100" w:type="dxa"/>
              <w:right w:w="100" w:type="dxa"/>
            </w:tcMar>
          </w:tcPr>
          <w:p w14:paraId="7BFFB5FF" w14:textId="77777777" w:rsidR="005C735D" w:rsidRPr="008E0B4F" w:rsidRDefault="005C735D" w:rsidP="005C735D">
            <w:r w:rsidRPr="008E0B4F">
              <w:t>Knowledge of AV/PA systems</w:t>
            </w:r>
          </w:p>
        </w:tc>
        <w:tc>
          <w:tcPr>
            <w:tcW w:w="3135" w:type="dxa"/>
            <w:shd w:val="clear" w:color="auto" w:fill="auto"/>
            <w:tcMar>
              <w:top w:w="100" w:type="dxa"/>
              <w:left w:w="100" w:type="dxa"/>
              <w:bottom w:w="100" w:type="dxa"/>
              <w:right w:w="100" w:type="dxa"/>
            </w:tcMar>
          </w:tcPr>
          <w:p w14:paraId="4BF7EC95" w14:textId="77777777" w:rsidR="005C735D" w:rsidRDefault="005C735D" w:rsidP="005C735D">
            <w:r w:rsidRPr="008E0B4F">
              <w:t>D</w:t>
            </w:r>
          </w:p>
        </w:tc>
      </w:tr>
      <w:tr w:rsidR="00D6748B" w14:paraId="30008544" w14:textId="77777777" w:rsidTr="2B1815D1">
        <w:trPr>
          <w:trHeight w:val="300"/>
        </w:trPr>
        <w:tc>
          <w:tcPr>
            <w:tcW w:w="5865" w:type="dxa"/>
            <w:shd w:val="clear" w:color="auto" w:fill="auto"/>
            <w:tcMar>
              <w:top w:w="100" w:type="dxa"/>
              <w:left w:w="100" w:type="dxa"/>
              <w:bottom w:w="100" w:type="dxa"/>
              <w:right w:w="100" w:type="dxa"/>
            </w:tcMar>
          </w:tcPr>
          <w:p w14:paraId="275DBE59" w14:textId="77777777" w:rsidR="00D6748B" w:rsidRDefault="00C368D6">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Experience </w:t>
            </w:r>
          </w:p>
        </w:tc>
        <w:tc>
          <w:tcPr>
            <w:tcW w:w="3135" w:type="dxa"/>
            <w:shd w:val="clear" w:color="auto" w:fill="auto"/>
            <w:tcMar>
              <w:top w:w="100" w:type="dxa"/>
              <w:left w:w="100" w:type="dxa"/>
              <w:bottom w:w="100" w:type="dxa"/>
              <w:right w:w="100" w:type="dxa"/>
            </w:tcMar>
          </w:tcPr>
          <w:p w14:paraId="34CE0A41" w14:textId="77777777" w:rsidR="00D6748B" w:rsidRDefault="00D6748B">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p>
        </w:tc>
      </w:tr>
      <w:tr w:rsidR="005C735D" w14:paraId="3E5E337E" w14:textId="77777777" w:rsidTr="2B1815D1">
        <w:trPr>
          <w:trHeight w:val="300"/>
        </w:trPr>
        <w:tc>
          <w:tcPr>
            <w:tcW w:w="5865" w:type="dxa"/>
            <w:shd w:val="clear" w:color="auto" w:fill="auto"/>
            <w:tcMar>
              <w:top w:w="100" w:type="dxa"/>
              <w:left w:w="100" w:type="dxa"/>
              <w:bottom w:w="100" w:type="dxa"/>
              <w:right w:w="100" w:type="dxa"/>
            </w:tcMar>
          </w:tcPr>
          <w:p w14:paraId="6CADE723" w14:textId="77777777" w:rsidR="005C735D" w:rsidRPr="005C44F5" w:rsidRDefault="005C735D" w:rsidP="005C735D">
            <w:r w:rsidRPr="005C44F5">
              <w:t xml:space="preserve">Experience of using Microsoft Excel, MS Teams and other database programmes  </w:t>
            </w:r>
          </w:p>
        </w:tc>
        <w:tc>
          <w:tcPr>
            <w:tcW w:w="3135" w:type="dxa"/>
            <w:shd w:val="clear" w:color="auto" w:fill="auto"/>
            <w:tcMar>
              <w:top w:w="100" w:type="dxa"/>
              <w:left w:w="100" w:type="dxa"/>
              <w:bottom w:w="100" w:type="dxa"/>
              <w:right w:w="100" w:type="dxa"/>
            </w:tcMar>
          </w:tcPr>
          <w:p w14:paraId="33B80983" w14:textId="77777777" w:rsidR="005C735D" w:rsidRPr="005C44F5" w:rsidRDefault="005C735D" w:rsidP="005C735D">
            <w:r w:rsidRPr="005C44F5">
              <w:t>E</w:t>
            </w:r>
          </w:p>
        </w:tc>
      </w:tr>
      <w:tr w:rsidR="005C735D" w14:paraId="4C6D1220" w14:textId="77777777" w:rsidTr="2B1815D1">
        <w:trPr>
          <w:trHeight w:val="300"/>
        </w:trPr>
        <w:tc>
          <w:tcPr>
            <w:tcW w:w="5865" w:type="dxa"/>
            <w:shd w:val="clear" w:color="auto" w:fill="auto"/>
            <w:tcMar>
              <w:top w:w="100" w:type="dxa"/>
              <w:left w:w="100" w:type="dxa"/>
              <w:bottom w:w="100" w:type="dxa"/>
              <w:right w:w="100" w:type="dxa"/>
            </w:tcMar>
          </w:tcPr>
          <w:p w14:paraId="3F57A806" w14:textId="40CEB6EC" w:rsidR="005C735D" w:rsidRPr="005C44F5" w:rsidRDefault="005C735D" w:rsidP="005C735D">
            <w:r w:rsidRPr="005C44F5">
              <w:t>Relevant e</w:t>
            </w:r>
            <w:r w:rsidR="003E3E22">
              <w:t>xperience in a similar events,</w:t>
            </w:r>
            <w:r w:rsidRPr="005C44F5">
              <w:t xml:space="preserve"> festival</w:t>
            </w:r>
            <w:r w:rsidR="003E3E22">
              <w:t xml:space="preserve"> or production</w:t>
            </w:r>
            <w:r w:rsidRPr="005C44F5">
              <w:t xml:space="preserve"> roles</w:t>
            </w:r>
          </w:p>
        </w:tc>
        <w:tc>
          <w:tcPr>
            <w:tcW w:w="3135" w:type="dxa"/>
            <w:shd w:val="clear" w:color="auto" w:fill="auto"/>
            <w:tcMar>
              <w:top w:w="100" w:type="dxa"/>
              <w:left w:w="100" w:type="dxa"/>
              <w:bottom w:w="100" w:type="dxa"/>
              <w:right w:w="100" w:type="dxa"/>
            </w:tcMar>
          </w:tcPr>
          <w:p w14:paraId="061D6CA7" w14:textId="77777777" w:rsidR="005C735D" w:rsidRPr="005C44F5" w:rsidRDefault="005C735D" w:rsidP="005C735D">
            <w:r w:rsidRPr="005C44F5">
              <w:t>E</w:t>
            </w:r>
          </w:p>
        </w:tc>
      </w:tr>
      <w:tr w:rsidR="005C735D" w14:paraId="5D772FBF" w14:textId="77777777" w:rsidTr="2B1815D1">
        <w:trPr>
          <w:trHeight w:val="300"/>
        </w:trPr>
        <w:tc>
          <w:tcPr>
            <w:tcW w:w="5865" w:type="dxa"/>
            <w:shd w:val="clear" w:color="auto" w:fill="auto"/>
            <w:tcMar>
              <w:top w:w="100" w:type="dxa"/>
              <w:left w:w="100" w:type="dxa"/>
              <w:bottom w:w="100" w:type="dxa"/>
              <w:right w:w="100" w:type="dxa"/>
            </w:tcMar>
          </w:tcPr>
          <w:p w14:paraId="483906DD" w14:textId="77777777" w:rsidR="005C735D" w:rsidRPr="005C44F5" w:rsidRDefault="005C735D" w:rsidP="005C735D">
            <w:r w:rsidRPr="005C44F5">
              <w:t>Administration experience, preferably in an arts related environment, and ability to manage and collate large amounts of data</w:t>
            </w:r>
          </w:p>
        </w:tc>
        <w:tc>
          <w:tcPr>
            <w:tcW w:w="3135" w:type="dxa"/>
            <w:shd w:val="clear" w:color="auto" w:fill="auto"/>
            <w:tcMar>
              <w:top w:w="100" w:type="dxa"/>
              <w:left w:w="100" w:type="dxa"/>
              <w:bottom w:w="100" w:type="dxa"/>
              <w:right w:w="100" w:type="dxa"/>
            </w:tcMar>
          </w:tcPr>
          <w:p w14:paraId="3D6DC322" w14:textId="77777777" w:rsidR="005C735D" w:rsidRPr="005C44F5" w:rsidRDefault="005C735D" w:rsidP="005C735D">
            <w:r w:rsidRPr="005C44F5">
              <w:t>E</w:t>
            </w:r>
          </w:p>
        </w:tc>
      </w:tr>
      <w:tr w:rsidR="005C735D" w14:paraId="690C3B93" w14:textId="77777777" w:rsidTr="2B1815D1">
        <w:trPr>
          <w:trHeight w:val="300"/>
        </w:trPr>
        <w:tc>
          <w:tcPr>
            <w:tcW w:w="5865" w:type="dxa"/>
            <w:shd w:val="clear" w:color="auto" w:fill="auto"/>
            <w:tcMar>
              <w:top w:w="100" w:type="dxa"/>
              <w:left w:w="100" w:type="dxa"/>
              <w:bottom w:w="100" w:type="dxa"/>
              <w:right w:w="100" w:type="dxa"/>
            </w:tcMar>
          </w:tcPr>
          <w:p w14:paraId="301314CC" w14:textId="77777777" w:rsidR="005C735D" w:rsidRPr="005C44F5" w:rsidRDefault="005C735D" w:rsidP="005C735D">
            <w:r w:rsidRPr="005C44F5">
              <w:t>Demonstrable experience of customer service</w:t>
            </w:r>
          </w:p>
        </w:tc>
        <w:tc>
          <w:tcPr>
            <w:tcW w:w="3135" w:type="dxa"/>
            <w:shd w:val="clear" w:color="auto" w:fill="auto"/>
            <w:tcMar>
              <w:top w:w="100" w:type="dxa"/>
              <w:left w:w="100" w:type="dxa"/>
              <w:bottom w:w="100" w:type="dxa"/>
              <w:right w:w="100" w:type="dxa"/>
            </w:tcMar>
          </w:tcPr>
          <w:p w14:paraId="21402596" w14:textId="77777777" w:rsidR="005C735D" w:rsidRDefault="005C735D" w:rsidP="005C735D">
            <w:r w:rsidRPr="005C44F5">
              <w:t>E</w:t>
            </w:r>
          </w:p>
        </w:tc>
      </w:tr>
      <w:tr w:rsidR="00D6748B" w14:paraId="2C6F6C44" w14:textId="77777777" w:rsidTr="2B1815D1">
        <w:trPr>
          <w:trHeight w:val="300"/>
        </w:trPr>
        <w:tc>
          <w:tcPr>
            <w:tcW w:w="5865" w:type="dxa"/>
            <w:shd w:val="clear" w:color="auto" w:fill="auto"/>
            <w:tcMar>
              <w:top w:w="100" w:type="dxa"/>
              <w:left w:w="100" w:type="dxa"/>
              <w:bottom w:w="100" w:type="dxa"/>
              <w:right w:w="100" w:type="dxa"/>
            </w:tcMar>
          </w:tcPr>
          <w:p w14:paraId="5A0E6526" w14:textId="77777777" w:rsidR="00D6748B" w:rsidRDefault="00C368D6">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Skills and Abilities </w:t>
            </w:r>
          </w:p>
        </w:tc>
        <w:tc>
          <w:tcPr>
            <w:tcW w:w="3135" w:type="dxa"/>
            <w:shd w:val="clear" w:color="auto" w:fill="auto"/>
            <w:tcMar>
              <w:top w:w="100" w:type="dxa"/>
              <w:left w:w="100" w:type="dxa"/>
              <w:bottom w:w="100" w:type="dxa"/>
              <w:right w:w="100" w:type="dxa"/>
            </w:tcMar>
          </w:tcPr>
          <w:p w14:paraId="62EBF3C5" w14:textId="77777777" w:rsidR="00D6748B" w:rsidRDefault="00D6748B">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p>
        </w:tc>
      </w:tr>
      <w:tr w:rsidR="005C735D" w14:paraId="7C0A7825" w14:textId="77777777" w:rsidTr="2B1815D1">
        <w:trPr>
          <w:trHeight w:val="300"/>
        </w:trPr>
        <w:tc>
          <w:tcPr>
            <w:tcW w:w="5865" w:type="dxa"/>
            <w:shd w:val="clear" w:color="auto" w:fill="auto"/>
            <w:tcMar>
              <w:top w:w="100" w:type="dxa"/>
              <w:left w:w="100" w:type="dxa"/>
              <w:bottom w:w="100" w:type="dxa"/>
              <w:right w:w="100" w:type="dxa"/>
            </w:tcMar>
          </w:tcPr>
          <w:p w14:paraId="55B865DF" w14:textId="77777777" w:rsidR="005C735D" w:rsidRPr="00AE12BF" w:rsidRDefault="005C735D" w:rsidP="005C735D">
            <w:r w:rsidRPr="00AE12BF">
              <w:t>Excellent administrative and organisational skills</w:t>
            </w:r>
          </w:p>
        </w:tc>
        <w:tc>
          <w:tcPr>
            <w:tcW w:w="3135" w:type="dxa"/>
            <w:shd w:val="clear" w:color="auto" w:fill="auto"/>
            <w:tcMar>
              <w:top w:w="100" w:type="dxa"/>
              <w:left w:w="100" w:type="dxa"/>
              <w:bottom w:w="100" w:type="dxa"/>
              <w:right w:w="100" w:type="dxa"/>
            </w:tcMar>
          </w:tcPr>
          <w:p w14:paraId="2F0E185F" w14:textId="77777777" w:rsidR="005C735D" w:rsidRPr="00AE12BF" w:rsidRDefault="005C735D" w:rsidP="005C735D">
            <w:r w:rsidRPr="00AE12BF">
              <w:t>E</w:t>
            </w:r>
          </w:p>
        </w:tc>
      </w:tr>
      <w:tr w:rsidR="005C735D" w14:paraId="2C892776" w14:textId="77777777" w:rsidTr="2B1815D1">
        <w:trPr>
          <w:trHeight w:val="300"/>
        </w:trPr>
        <w:tc>
          <w:tcPr>
            <w:tcW w:w="5865" w:type="dxa"/>
            <w:shd w:val="clear" w:color="auto" w:fill="auto"/>
            <w:tcMar>
              <w:top w:w="100" w:type="dxa"/>
              <w:left w:w="100" w:type="dxa"/>
              <w:bottom w:w="100" w:type="dxa"/>
              <w:right w:w="100" w:type="dxa"/>
            </w:tcMar>
          </w:tcPr>
          <w:p w14:paraId="01B07CE6" w14:textId="77777777" w:rsidR="005C735D" w:rsidRPr="00AE12BF" w:rsidRDefault="005C735D" w:rsidP="005C735D">
            <w:r w:rsidRPr="00AE12BF">
              <w:t>Excellent communication and customer care skills with strict attention to detail</w:t>
            </w:r>
          </w:p>
        </w:tc>
        <w:tc>
          <w:tcPr>
            <w:tcW w:w="3135" w:type="dxa"/>
            <w:shd w:val="clear" w:color="auto" w:fill="auto"/>
            <w:tcMar>
              <w:top w:w="100" w:type="dxa"/>
              <w:left w:w="100" w:type="dxa"/>
              <w:bottom w:w="100" w:type="dxa"/>
              <w:right w:w="100" w:type="dxa"/>
            </w:tcMar>
          </w:tcPr>
          <w:p w14:paraId="34CC6B09" w14:textId="77777777" w:rsidR="005C735D" w:rsidRPr="00AE12BF" w:rsidRDefault="005C735D" w:rsidP="005C735D">
            <w:r w:rsidRPr="00AE12BF">
              <w:t>E</w:t>
            </w:r>
          </w:p>
        </w:tc>
      </w:tr>
      <w:tr w:rsidR="005C735D" w14:paraId="40DE9CA4" w14:textId="77777777" w:rsidTr="2B1815D1">
        <w:trPr>
          <w:trHeight w:val="300"/>
        </w:trPr>
        <w:tc>
          <w:tcPr>
            <w:tcW w:w="5865" w:type="dxa"/>
            <w:shd w:val="clear" w:color="auto" w:fill="auto"/>
            <w:tcMar>
              <w:top w:w="100" w:type="dxa"/>
              <w:left w:w="100" w:type="dxa"/>
              <w:bottom w:w="100" w:type="dxa"/>
              <w:right w:w="100" w:type="dxa"/>
            </w:tcMar>
          </w:tcPr>
          <w:p w14:paraId="63E8E414" w14:textId="77777777" w:rsidR="005C735D" w:rsidRPr="00AE12BF" w:rsidRDefault="005C735D" w:rsidP="005C735D">
            <w:r w:rsidRPr="00AE12BF">
              <w:t>Excellent multi-tasking skills, ability to efficiently prioritise work and meet deadlines</w:t>
            </w:r>
          </w:p>
        </w:tc>
        <w:tc>
          <w:tcPr>
            <w:tcW w:w="3135" w:type="dxa"/>
            <w:shd w:val="clear" w:color="auto" w:fill="auto"/>
            <w:tcMar>
              <w:top w:w="100" w:type="dxa"/>
              <w:left w:w="100" w:type="dxa"/>
              <w:bottom w:w="100" w:type="dxa"/>
              <w:right w:w="100" w:type="dxa"/>
            </w:tcMar>
          </w:tcPr>
          <w:p w14:paraId="52438149" w14:textId="77777777" w:rsidR="005C735D" w:rsidRDefault="005C735D" w:rsidP="005C735D">
            <w:r w:rsidRPr="00AE12BF">
              <w:t>E</w:t>
            </w:r>
          </w:p>
        </w:tc>
      </w:tr>
      <w:tr w:rsidR="005C735D" w14:paraId="69036DA9" w14:textId="77777777" w:rsidTr="2B1815D1">
        <w:trPr>
          <w:trHeight w:val="300"/>
        </w:trPr>
        <w:tc>
          <w:tcPr>
            <w:tcW w:w="5865" w:type="dxa"/>
            <w:shd w:val="clear" w:color="auto" w:fill="auto"/>
            <w:tcMar>
              <w:top w:w="100" w:type="dxa"/>
              <w:left w:w="100" w:type="dxa"/>
              <w:bottom w:w="100" w:type="dxa"/>
              <w:right w:w="100" w:type="dxa"/>
            </w:tcMar>
          </w:tcPr>
          <w:p w14:paraId="61258C18" w14:textId="77777777" w:rsidR="005C735D" w:rsidRPr="00B57103" w:rsidRDefault="005C735D" w:rsidP="005C735D">
            <w:r w:rsidRPr="00B57103">
              <w:t xml:space="preserve">Excellent verbal and written skills </w:t>
            </w:r>
          </w:p>
        </w:tc>
        <w:tc>
          <w:tcPr>
            <w:tcW w:w="3135" w:type="dxa"/>
            <w:shd w:val="clear" w:color="auto" w:fill="auto"/>
            <w:tcMar>
              <w:top w:w="100" w:type="dxa"/>
              <w:left w:w="100" w:type="dxa"/>
              <w:bottom w:w="100" w:type="dxa"/>
              <w:right w:w="100" w:type="dxa"/>
            </w:tcMar>
          </w:tcPr>
          <w:p w14:paraId="15C2F6B5" w14:textId="77777777" w:rsidR="005C735D" w:rsidRDefault="005C735D" w:rsidP="005C735D">
            <w:r w:rsidRPr="00B57103">
              <w:t>E</w:t>
            </w:r>
          </w:p>
        </w:tc>
      </w:tr>
      <w:tr w:rsidR="005C735D" w14:paraId="1550F413" w14:textId="77777777" w:rsidTr="2B1815D1">
        <w:trPr>
          <w:trHeight w:val="300"/>
        </w:trPr>
        <w:tc>
          <w:tcPr>
            <w:tcW w:w="5865" w:type="dxa"/>
            <w:shd w:val="clear" w:color="auto" w:fill="auto"/>
            <w:tcMar>
              <w:top w:w="100" w:type="dxa"/>
              <w:left w:w="100" w:type="dxa"/>
              <w:bottom w:w="100" w:type="dxa"/>
              <w:right w:w="100" w:type="dxa"/>
            </w:tcMar>
          </w:tcPr>
          <w:p w14:paraId="22CFD52F" w14:textId="77777777" w:rsidR="005C735D" w:rsidRPr="00C879AC" w:rsidRDefault="005C735D" w:rsidP="005C735D">
            <w:r w:rsidRPr="00C879AC">
              <w:t>Copywriting</w:t>
            </w:r>
          </w:p>
        </w:tc>
        <w:tc>
          <w:tcPr>
            <w:tcW w:w="3135" w:type="dxa"/>
            <w:shd w:val="clear" w:color="auto" w:fill="auto"/>
            <w:tcMar>
              <w:top w:w="100" w:type="dxa"/>
              <w:left w:w="100" w:type="dxa"/>
              <w:bottom w:w="100" w:type="dxa"/>
              <w:right w:w="100" w:type="dxa"/>
            </w:tcMar>
          </w:tcPr>
          <w:p w14:paraId="38B201AB" w14:textId="77777777" w:rsidR="005C735D" w:rsidRPr="00C879AC" w:rsidRDefault="005C735D" w:rsidP="005C735D">
            <w:r w:rsidRPr="00C879AC">
              <w:t>D</w:t>
            </w:r>
          </w:p>
        </w:tc>
      </w:tr>
      <w:tr w:rsidR="005C735D" w14:paraId="7CA9A13C" w14:textId="77777777" w:rsidTr="2B1815D1">
        <w:trPr>
          <w:trHeight w:val="300"/>
        </w:trPr>
        <w:tc>
          <w:tcPr>
            <w:tcW w:w="5865" w:type="dxa"/>
            <w:shd w:val="clear" w:color="auto" w:fill="auto"/>
            <w:tcMar>
              <w:top w:w="100" w:type="dxa"/>
              <w:left w:w="100" w:type="dxa"/>
              <w:bottom w:w="100" w:type="dxa"/>
              <w:right w:w="100" w:type="dxa"/>
            </w:tcMar>
          </w:tcPr>
          <w:p w14:paraId="7C423752" w14:textId="77777777" w:rsidR="005C735D" w:rsidRPr="00C879AC" w:rsidRDefault="005C735D" w:rsidP="005C735D">
            <w:r w:rsidRPr="00C879AC">
              <w:t>Ability to use computerised systems (word-processing, database, and spreadsheet), with good keyboard skills</w:t>
            </w:r>
          </w:p>
        </w:tc>
        <w:tc>
          <w:tcPr>
            <w:tcW w:w="3135" w:type="dxa"/>
            <w:shd w:val="clear" w:color="auto" w:fill="auto"/>
            <w:tcMar>
              <w:top w:w="100" w:type="dxa"/>
              <w:left w:w="100" w:type="dxa"/>
              <w:bottom w:w="100" w:type="dxa"/>
              <w:right w:w="100" w:type="dxa"/>
            </w:tcMar>
          </w:tcPr>
          <w:p w14:paraId="2D7B4CDA" w14:textId="77777777" w:rsidR="005C735D" w:rsidRPr="00C879AC" w:rsidRDefault="005C735D" w:rsidP="005C735D">
            <w:r w:rsidRPr="00C879AC">
              <w:t>E</w:t>
            </w:r>
          </w:p>
        </w:tc>
      </w:tr>
      <w:tr w:rsidR="005C735D" w14:paraId="17C1EC43" w14:textId="77777777" w:rsidTr="2B1815D1">
        <w:trPr>
          <w:trHeight w:val="300"/>
        </w:trPr>
        <w:tc>
          <w:tcPr>
            <w:tcW w:w="5865" w:type="dxa"/>
            <w:shd w:val="clear" w:color="auto" w:fill="auto"/>
            <w:tcMar>
              <w:top w:w="100" w:type="dxa"/>
              <w:left w:w="100" w:type="dxa"/>
              <w:bottom w:w="100" w:type="dxa"/>
              <w:right w:w="100" w:type="dxa"/>
            </w:tcMar>
          </w:tcPr>
          <w:p w14:paraId="4B2B7038" w14:textId="77777777" w:rsidR="005C735D" w:rsidRPr="00C879AC" w:rsidRDefault="005C735D" w:rsidP="005C735D">
            <w:r w:rsidRPr="00C879AC">
              <w:t xml:space="preserve">Good time management, with the ability to work alone or as part of a team </w:t>
            </w:r>
          </w:p>
        </w:tc>
        <w:tc>
          <w:tcPr>
            <w:tcW w:w="3135" w:type="dxa"/>
            <w:shd w:val="clear" w:color="auto" w:fill="auto"/>
            <w:tcMar>
              <w:top w:w="100" w:type="dxa"/>
              <w:left w:w="100" w:type="dxa"/>
              <w:bottom w:w="100" w:type="dxa"/>
              <w:right w:w="100" w:type="dxa"/>
            </w:tcMar>
          </w:tcPr>
          <w:p w14:paraId="1CCAE64F" w14:textId="77777777" w:rsidR="005C735D" w:rsidRPr="00C879AC" w:rsidRDefault="005C735D" w:rsidP="005C735D">
            <w:r w:rsidRPr="00C879AC">
              <w:t>E</w:t>
            </w:r>
          </w:p>
        </w:tc>
      </w:tr>
      <w:tr w:rsidR="005C735D" w14:paraId="06DFBA3D" w14:textId="77777777" w:rsidTr="2B1815D1">
        <w:trPr>
          <w:trHeight w:val="300"/>
        </w:trPr>
        <w:tc>
          <w:tcPr>
            <w:tcW w:w="5865" w:type="dxa"/>
            <w:shd w:val="clear" w:color="auto" w:fill="auto"/>
            <w:tcMar>
              <w:top w:w="100" w:type="dxa"/>
              <w:left w:w="100" w:type="dxa"/>
              <w:bottom w:w="100" w:type="dxa"/>
              <w:right w:w="100" w:type="dxa"/>
            </w:tcMar>
          </w:tcPr>
          <w:p w14:paraId="3FB2EA32" w14:textId="77777777" w:rsidR="005C735D" w:rsidRPr="00C879AC" w:rsidRDefault="005C735D" w:rsidP="005C735D">
            <w:r w:rsidRPr="00C879AC">
              <w:t>Proactive and hard-working</w:t>
            </w:r>
          </w:p>
        </w:tc>
        <w:tc>
          <w:tcPr>
            <w:tcW w:w="3135" w:type="dxa"/>
            <w:shd w:val="clear" w:color="auto" w:fill="auto"/>
            <w:tcMar>
              <w:top w:w="100" w:type="dxa"/>
              <w:left w:w="100" w:type="dxa"/>
              <w:bottom w:w="100" w:type="dxa"/>
              <w:right w:w="100" w:type="dxa"/>
            </w:tcMar>
          </w:tcPr>
          <w:p w14:paraId="1ED56744" w14:textId="77777777" w:rsidR="005C735D" w:rsidRDefault="005C735D" w:rsidP="005C735D">
            <w:r w:rsidRPr="00C879AC">
              <w:t>E</w:t>
            </w:r>
          </w:p>
        </w:tc>
      </w:tr>
      <w:tr w:rsidR="00D6748B" w14:paraId="7D23F561" w14:textId="77777777" w:rsidTr="2B1815D1">
        <w:trPr>
          <w:trHeight w:val="300"/>
        </w:trPr>
        <w:tc>
          <w:tcPr>
            <w:tcW w:w="5865" w:type="dxa"/>
            <w:shd w:val="clear" w:color="auto" w:fill="auto"/>
            <w:tcMar>
              <w:top w:w="100" w:type="dxa"/>
              <w:left w:w="100" w:type="dxa"/>
              <w:bottom w:w="100" w:type="dxa"/>
              <w:right w:w="100" w:type="dxa"/>
            </w:tcMar>
          </w:tcPr>
          <w:p w14:paraId="0A8C525C" w14:textId="77777777" w:rsidR="00D6748B" w:rsidRDefault="00C368D6">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 xml:space="preserve">Personal Qualities and Attributes </w:t>
            </w:r>
          </w:p>
        </w:tc>
        <w:tc>
          <w:tcPr>
            <w:tcW w:w="3135" w:type="dxa"/>
            <w:shd w:val="clear" w:color="auto" w:fill="auto"/>
            <w:tcMar>
              <w:top w:w="100" w:type="dxa"/>
              <w:left w:w="100" w:type="dxa"/>
              <w:bottom w:w="100" w:type="dxa"/>
              <w:right w:w="100" w:type="dxa"/>
            </w:tcMar>
          </w:tcPr>
          <w:p w14:paraId="6D98A12B" w14:textId="77777777" w:rsidR="00D6748B" w:rsidRDefault="00D6748B">
            <w:pPr>
              <w:widowControl w:val="0"/>
              <w:pBdr>
                <w:top w:val="nil"/>
                <w:left w:val="nil"/>
                <w:bottom w:val="nil"/>
                <w:right w:val="nil"/>
                <w:between w:val="nil"/>
              </w:pBdr>
              <w:spacing w:line="240" w:lineRule="auto"/>
              <w:rPr>
                <w:rFonts w:ascii="Helvetica Neue" w:eastAsia="Helvetica Neue" w:hAnsi="Helvetica Neue" w:cs="Helvetica Neue"/>
                <w:b/>
                <w:sz w:val="24"/>
                <w:szCs w:val="24"/>
              </w:rPr>
            </w:pPr>
          </w:p>
        </w:tc>
      </w:tr>
      <w:tr w:rsidR="005C735D" w14:paraId="3E67E398" w14:textId="77777777" w:rsidTr="2B1815D1">
        <w:trPr>
          <w:trHeight w:val="300"/>
        </w:trPr>
        <w:tc>
          <w:tcPr>
            <w:tcW w:w="5865" w:type="dxa"/>
            <w:shd w:val="clear" w:color="auto" w:fill="auto"/>
            <w:tcMar>
              <w:top w:w="100" w:type="dxa"/>
              <w:left w:w="100" w:type="dxa"/>
              <w:bottom w:w="100" w:type="dxa"/>
              <w:right w:w="100" w:type="dxa"/>
            </w:tcMar>
          </w:tcPr>
          <w:p w14:paraId="35F12EB5" w14:textId="77777777" w:rsidR="005C735D" w:rsidRPr="009B7816" w:rsidRDefault="005C735D" w:rsidP="005C735D">
            <w:r w:rsidRPr="009B7816">
              <w:t>A team player</w:t>
            </w:r>
          </w:p>
        </w:tc>
        <w:tc>
          <w:tcPr>
            <w:tcW w:w="3135" w:type="dxa"/>
            <w:shd w:val="clear" w:color="auto" w:fill="auto"/>
            <w:tcMar>
              <w:top w:w="100" w:type="dxa"/>
              <w:left w:w="100" w:type="dxa"/>
              <w:bottom w:w="100" w:type="dxa"/>
              <w:right w:w="100" w:type="dxa"/>
            </w:tcMar>
          </w:tcPr>
          <w:p w14:paraId="1F6420C5" w14:textId="77777777" w:rsidR="005C735D" w:rsidRPr="009B7816" w:rsidRDefault="005C735D" w:rsidP="005C735D">
            <w:r w:rsidRPr="009B7816">
              <w:t>E</w:t>
            </w:r>
          </w:p>
        </w:tc>
      </w:tr>
      <w:tr w:rsidR="005C735D" w14:paraId="7521EC78" w14:textId="77777777" w:rsidTr="2B1815D1">
        <w:trPr>
          <w:trHeight w:val="300"/>
        </w:trPr>
        <w:tc>
          <w:tcPr>
            <w:tcW w:w="5865" w:type="dxa"/>
            <w:shd w:val="clear" w:color="auto" w:fill="auto"/>
            <w:tcMar>
              <w:top w:w="100" w:type="dxa"/>
              <w:left w:w="100" w:type="dxa"/>
              <w:bottom w:w="100" w:type="dxa"/>
              <w:right w:w="100" w:type="dxa"/>
            </w:tcMar>
          </w:tcPr>
          <w:p w14:paraId="03CF32DD" w14:textId="77777777" w:rsidR="005C735D" w:rsidRPr="009B7816" w:rsidRDefault="005C735D" w:rsidP="005C735D">
            <w:r w:rsidRPr="009B7816">
              <w:t>Is thorough and pays attention to detail</w:t>
            </w:r>
          </w:p>
        </w:tc>
        <w:tc>
          <w:tcPr>
            <w:tcW w:w="3135" w:type="dxa"/>
            <w:shd w:val="clear" w:color="auto" w:fill="auto"/>
            <w:tcMar>
              <w:top w:w="100" w:type="dxa"/>
              <w:left w:w="100" w:type="dxa"/>
              <w:bottom w:w="100" w:type="dxa"/>
              <w:right w:w="100" w:type="dxa"/>
            </w:tcMar>
          </w:tcPr>
          <w:p w14:paraId="11A37311" w14:textId="77777777" w:rsidR="005C735D" w:rsidRPr="009B7816" w:rsidRDefault="005C735D" w:rsidP="005C735D">
            <w:r w:rsidRPr="009B7816">
              <w:t>E</w:t>
            </w:r>
          </w:p>
        </w:tc>
      </w:tr>
      <w:tr w:rsidR="005C735D" w14:paraId="676BD198" w14:textId="77777777" w:rsidTr="2B1815D1">
        <w:trPr>
          <w:trHeight w:val="300"/>
        </w:trPr>
        <w:tc>
          <w:tcPr>
            <w:tcW w:w="5865" w:type="dxa"/>
            <w:shd w:val="clear" w:color="auto" w:fill="auto"/>
            <w:tcMar>
              <w:top w:w="100" w:type="dxa"/>
              <w:left w:w="100" w:type="dxa"/>
              <w:bottom w:w="100" w:type="dxa"/>
              <w:right w:w="100" w:type="dxa"/>
            </w:tcMar>
          </w:tcPr>
          <w:p w14:paraId="191403DF" w14:textId="77777777" w:rsidR="005C735D" w:rsidRPr="009B7816" w:rsidRDefault="005C735D" w:rsidP="005C735D">
            <w:r w:rsidRPr="009B7816">
              <w:t xml:space="preserve">Ability to be flexible and respond to changing priorities  </w:t>
            </w:r>
          </w:p>
        </w:tc>
        <w:tc>
          <w:tcPr>
            <w:tcW w:w="3135" w:type="dxa"/>
            <w:shd w:val="clear" w:color="auto" w:fill="auto"/>
            <w:tcMar>
              <w:top w:w="100" w:type="dxa"/>
              <w:left w:w="100" w:type="dxa"/>
              <w:bottom w:w="100" w:type="dxa"/>
              <w:right w:w="100" w:type="dxa"/>
            </w:tcMar>
          </w:tcPr>
          <w:p w14:paraId="620ED7DC" w14:textId="77777777" w:rsidR="005C735D" w:rsidRDefault="005C735D" w:rsidP="005C735D">
            <w:r w:rsidRPr="009B7816">
              <w:t>E</w:t>
            </w:r>
          </w:p>
        </w:tc>
      </w:tr>
    </w:tbl>
    <w:p w14:paraId="2946DB82" w14:textId="77777777" w:rsidR="00D6748B" w:rsidRDefault="00D6748B">
      <w:pPr>
        <w:rPr>
          <w:rFonts w:ascii="Helvetica Neue" w:eastAsia="Helvetica Neue" w:hAnsi="Helvetica Neue" w:cs="Helvetica Neue"/>
          <w:sz w:val="24"/>
          <w:szCs w:val="24"/>
        </w:rPr>
      </w:pPr>
    </w:p>
    <w:p w14:paraId="5997CC1D" w14:textId="77777777" w:rsidR="00D6748B" w:rsidRDefault="00D6748B">
      <w:pPr>
        <w:rPr>
          <w:rFonts w:ascii="Helvetica Neue" w:eastAsia="Helvetica Neue" w:hAnsi="Helvetica Neue" w:cs="Helvetica Neue"/>
          <w:sz w:val="24"/>
          <w:szCs w:val="24"/>
        </w:rPr>
      </w:pPr>
    </w:p>
    <w:p w14:paraId="0ED00A3B" w14:textId="77777777" w:rsidR="00815BB5" w:rsidRPr="00B76AEB" w:rsidRDefault="00815BB5" w:rsidP="00815BB5">
      <w:pPr>
        <w:pStyle w:val="NormalWeb"/>
        <w:spacing w:before="240" w:beforeAutospacing="0" w:after="240" w:afterAutospacing="0"/>
        <w:rPr>
          <w:rFonts w:ascii="Arial" w:hAnsi="Arial" w:cs="Arial"/>
        </w:rPr>
      </w:pPr>
      <w:proofErr w:type="gramStart"/>
      <w:r w:rsidRPr="00B76AEB">
        <w:rPr>
          <w:rFonts w:ascii="Arial" w:hAnsi="Arial" w:cs="Arial"/>
          <w:color w:val="000000"/>
        </w:rPr>
        <w:t>Don’t</w:t>
      </w:r>
      <w:proofErr w:type="gramEnd"/>
      <w:r w:rsidRPr="00B76AEB">
        <w:rPr>
          <w:rFonts w:ascii="Arial" w:hAnsi="Arial" w:cs="Arial"/>
          <w:color w:val="000000"/>
        </w:rPr>
        <w:t xml:space="preserve"> meet every single requirement? Studies have shown that women and those from the Global Majority are less likely to apply to jobs unless they meet every single qualification. We are dedicated to building a diverse, inclusive and authentic workplace, so if </w:t>
      </w:r>
      <w:proofErr w:type="gramStart"/>
      <w:r w:rsidRPr="00B76AEB">
        <w:rPr>
          <w:rFonts w:ascii="Arial" w:hAnsi="Arial" w:cs="Arial"/>
          <w:color w:val="000000"/>
        </w:rPr>
        <w:t>you’re</w:t>
      </w:r>
      <w:proofErr w:type="gramEnd"/>
      <w:r w:rsidRPr="00B76AEB">
        <w:rPr>
          <w:rFonts w:ascii="Arial" w:hAnsi="Arial" w:cs="Arial"/>
          <w:color w:val="000000"/>
        </w:rPr>
        <w:t xml:space="preserve"> excited about this role but your past experience doesn’t align perfectly with every qualification in the job description, we encourage you to apply.</w:t>
      </w:r>
    </w:p>
    <w:p w14:paraId="110FFD37" w14:textId="77777777" w:rsidR="00D6748B" w:rsidRDefault="00D6748B">
      <w:pPr>
        <w:rPr>
          <w:rFonts w:ascii="Helvetica Neue" w:eastAsia="Helvetica Neue" w:hAnsi="Helvetica Neue" w:cs="Helvetica Neue"/>
          <w:sz w:val="24"/>
          <w:szCs w:val="24"/>
        </w:rPr>
      </w:pPr>
    </w:p>
    <w:sectPr w:rsidR="00D6748B">
      <w:footerReference w:type="defaul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2B72F" w14:textId="77777777" w:rsidR="00254A39" w:rsidRDefault="00254A39">
      <w:pPr>
        <w:spacing w:line="240" w:lineRule="auto"/>
      </w:pPr>
      <w:r>
        <w:separator/>
      </w:r>
    </w:p>
  </w:endnote>
  <w:endnote w:type="continuationSeparator" w:id="0">
    <w:p w14:paraId="613E1AF6" w14:textId="77777777" w:rsidR="00254A39" w:rsidRDefault="00254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ubauGrotesk R-55 Normal">
    <w:altName w:val="Avenir Book"/>
    <w:charset w:val="00"/>
    <w:family w:val="auto"/>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D6748B" w:rsidRDefault="00C368D6">
    <w:r>
      <w:rPr>
        <w:noProof/>
      </w:rPr>
      <w:drawing>
        <wp:inline distT="114300" distB="114300" distL="114300" distR="114300" wp14:anchorId="2371446F" wp14:editId="07777777">
          <wp:extent cx="5731200" cy="114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1143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433D" w14:textId="77777777" w:rsidR="00254A39" w:rsidRDefault="00254A39">
      <w:pPr>
        <w:spacing w:line="240" w:lineRule="auto"/>
      </w:pPr>
      <w:r>
        <w:separator/>
      </w:r>
    </w:p>
  </w:footnote>
  <w:footnote w:type="continuationSeparator" w:id="0">
    <w:p w14:paraId="5E47CFA4" w14:textId="77777777" w:rsidR="00254A39" w:rsidRDefault="00254A39">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tiznklFF" int2:invalidationBookmarkName="" int2:hashCode="T7uejKDckLi4xC" int2:id="VBNyN9k4">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65D"/>
    <w:multiLevelType w:val="hybridMultilevel"/>
    <w:tmpl w:val="FD60C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F1F2E"/>
    <w:multiLevelType w:val="multilevel"/>
    <w:tmpl w:val="610A1046"/>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E861DEF"/>
    <w:multiLevelType w:val="multilevel"/>
    <w:tmpl w:val="4E8CB858"/>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3" w15:restartNumberingAfterBreak="0">
    <w:nsid w:val="108EBDC5"/>
    <w:multiLevelType w:val="hybridMultilevel"/>
    <w:tmpl w:val="51B62862"/>
    <w:lvl w:ilvl="0" w:tplc="696E400A">
      <w:start w:val="1"/>
      <w:numFmt w:val="bullet"/>
      <w:lvlText w:val=""/>
      <w:lvlJc w:val="left"/>
      <w:rPr>
        <w:rFonts w:ascii="Symbol" w:hAnsi="Symbol" w:hint="default"/>
        <w:color w:val="000000"/>
        <w:position w:val="0"/>
        <w:u w:color="000000"/>
      </w:rPr>
    </w:lvl>
    <w:lvl w:ilvl="1" w:tplc="1302A3C2">
      <w:start w:val="1"/>
      <w:numFmt w:val="bullet"/>
      <w:lvlText w:val="o"/>
      <w:lvlJc w:val="left"/>
      <w:rPr>
        <w:rFonts w:ascii="Arial" w:hAnsi="Arial" w:hint="default"/>
        <w:color w:val="000000"/>
        <w:position w:val="0"/>
        <w:u w:color="000000"/>
      </w:rPr>
    </w:lvl>
    <w:lvl w:ilvl="2" w:tplc="FCA26C40">
      <w:start w:val="1"/>
      <w:numFmt w:val="bullet"/>
      <w:lvlText w:val="▪"/>
      <w:lvlJc w:val="left"/>
      <w:rPr>
        <w:rFonts w:ascii="Arial" w:hAnsi="Arial" w:hint="default"/>
        <w:color w:val="000000"/>
        <w:position w:val="0"/>
        <w:u w:color="000000"/>
      </w:rPr>
    </w:lvl>
    <w:lvl w:ilvl="3" w:tplc="42AACA56">
      <w:start w:val="1"/>
      <w:numFmt w:val="bullet"/>
      <w:lvlText w:val="•"/>
      <w:lvlJc w:val="left"/>
      <w:rPr>
        <w:rFonts w:ascii="Arial" w:hAnsi="Arial" w:hint="default"/>
        <w:color w:val="000000"/>
        <w:position w:val="0"/>
        <w:u w:color="000000"/>
      </w:rPr>
    </w:lvl>
    <w:lvl w:ilvl="4" w:tplc="C69031DE">
      <w:start w:val="1"/>
      <w:numFmt w:val="bullet"/>
      <w:lvlText w:val="o"/>
      <w:lvlJc w:val="left"/>
      <w:rPr>
        <w:rFonts w:ascii="Arial" w:hAnsi="Arial" w:hint="default"/>
        <w:color w:val="000000"/>
        <w:position w:val="0"/>
        <w:u w:color="000000"/>
      </w:rPr>
    </w:lvl>
    <w:lvl w:ilvl="5" w:tplc="811CAEB2">
      <w:start w:val="1"/>
      <w:numFmt w:val="bullet"/>
      <w:lvlText w:val="▪"/>
      <w:lvlJc w:val="left"/>
      <w:rPr>
        <w:rFonts w:ascii="Arial" w:hAnsi="Arial" w:hint="default"/>
        <w:color w:val="000000"/>
        <w:position w:val="0"/>
        <w:u w:color="000000"/>
      </w:rPr>
    </w:lvl>
    <w:lvl w:ilvl="6" w:tplc="8A96005C">
      <w:start w:val="1"/>
      <w:numFmt w:val="bullet"/>
      <w:lvlText w:val="•"/>
      <w:lvlJc w:val="left"/>
      <w:rPr>
        <w:rFonts w:ascii="Arial" w:hAnsi="Arial" w:hint="default"/>
        <w:color w:val="000000"/>
        <w:position w:val="0"/>
        <w:u w:color="000000"/>
      </w:rPr>
    </w:lvl>
    <w:lvl w:ilvl="7" w:tplc="3D78B7CE">
      <w:start w:val="1"/>
      <w:numFmt w:val="bullet"/>
      <w:lvlText w:val="o"/>
      <w:lvlJc w:val="left"/>
      <w:rPr>
        <w:rFonts w:ascii="Arial" w:hAnsi="Arial" w:hint="default"/>
        <w:color w:val="000000"/>
        <w:position w:val="0"/>
        <w:u w:color="000000"/>
      </w:rPr>
    </w:lvl>
    <w:lvl w:ilvl="8" w:tplc="E46ED154">
      <w:start w:val="1"/>
      <w:numFmt w:val="bullet"/>
      <w:lvlText w:val="▪"/>
      <w:lvlJc w:val="left"/>
      <w:rPr>
        <w:rFonts w:ascii="Arial" w:hAnsi="Arial" w:hint="default"/>
        <w:color w:val="000000"/>
        <w:position w:val="0"/>
        <w:u w:color="000000"/>
      </w:rPr>
    </w:lvl>
  </w:abstractNum>
  <w:abstractNum w:abstractNumId="4" w15:restartNumberingAfterBreak="0">
    <w:nsid w:val="10F9F813"/>
    <w:multiLevelType w:val="hybridMultilevel"/>
    <w:tmpl w:val="F8F21A70"/>
    <w:lvl w:ilvl="0" w:tplc="B0D0B8AA">
      <w:start w:val="1"/>
      <w:numFmt w:val="bullet"/>
      <w:lvlText w:val=""/>
      <w:lvlJc w:val="left"/>
      <w:pPr>
        <w:ind w:left="720" w:hanging="360"/>
      </w:pPr>
      <w:rPr>
        <w:rFonts w:ascii="Symbol" w:hAnsi="Symbol" w:hint="default"/>
      </w:rPr>
    </w:lvl>
    <w:lvl w:ilvl="1" w:tplc="C27A6396">
      <w:start w:val="1"/>
      <w:numFmt w:val="bullet"/>
      <w:lvlText w:val="o"/>
      <w:lvlJc w:val="left"/>
      <w:pPr>
        <w:ind w:left="1440" w:hanging="360"/>
      </w:pPr>
      <w:rPr>
        <w:rFonts w:ascii="Courier New" w:hAnsi="Courier New" w:hint="default"/>
      </w:rPr>
    </w:lvl>
    <w:lvl w:ilvl="2" w:tplc="E5AC8302">
      <w:start w:val="1"/>
      <w:numFmt w:val="bullet"/>
      <w:lvlText w:val=""/>
      <w:lvlJc w:val="left"/>
      <w:pPr>
        <w:ind w:left="2160" w:hanging="360"/>
      </w:pPr>
      <w:rPr>
        <w:rFonts w:ascii="Wingdings" w:hAnsi="Wingdings" w:hint="default"/>
      </w:rPr>
    </w:lvl>
    <w:lvl w:ilvl="3" w:tplc="87B6E5DC">
      <w:start w:val="1"/>
      <w:numFmt w:val="bullet"/>
      <w:lvlText w:val=""/>
      <w:lvlJc w:val="left"/>
      <w:pPr>
        <w:ind w:left="2880" w:hanging="360"/>
      </w:pPr>
      <w:rPr>
        <w:rFonts w:ascii="Symbol" w:hAnsi="Symbol" w:hint="default"/>
      </w:rPr>
    </w:lvl>
    <w:lvl w:ilvl="4" w:tplc="C7547276">
      <w:start w:val="1"/>
      <w:numFmt w:val="bullet"/>
      <w:lvlText w:val="o"/>
      <w:lvlJc w:val="left"/>
      <w:pPr>
        <w:ind w:left="3600" w:hanging="360"/>
      </w:pPr>
      <w:rPr>
        <w:rFonts w:ascii="Courier New" w:hAnsi="Courier New" w:hint="default"/>
      </w:rPr>
    </w:lvl>
    <w:lvl w:ilvl="5" w:tplc="79A07438">
      <w:start w:val="1"/>
      <w:numFmt w:val="bullet"/>
      <w:lvlText w:val=""/>
      <w:lvlJc w:val="left"/>
      <w:pPr>
        <w:ind w:left="4320" w:hanging="360"/>
      </w:pPr>
      <w:rPr>
        <w:rFonts w:ascii="Wingdings" w:hAnsi="Wingdings" w:hint="default"/>
      </w:rPr>
    </w:lvl>
    <w:lvl w:ilvl="6" w:tplc="FA008D28">
      <w:start w:val="1"/>
      <w:numFmt w:val="bullet"/>
      <w:lvlText w:val=""/>
      <w:lvlJc w:val="left"/>
      <w:pPr>
        <w:ind w:left="5040" w:hanging="360"/>
      </w:pPr>
      <w:rPr>
        <w:rFonts w:ascii="Symbol" w:hAnsi="Symbol" w:hint="default"/>
      </w:rPr>
    </w:lvl>
    <w:lvl w:ilvl="7" w:tplc="B8FE7DA0">
      <w:start w:val="1"/>
      <w:numFmt w:val="bullet"/>
      <w:lvlText w:val="o"/>
      <w:lvlJc w:val="left"/>
      <w:pPr>
        <w:ind w:left="5760" w:hanging="360"/>
      </w:pPr>
      <w:rPr>
        <w:rFonts w:ascii="Courier New" w:hAnsi="Courier New" w:hint="default"/>
      </w:rPr>
    </w:lvl>
    <w:lvl w:ilvl="8" w:tplc="D43CC3F0">
      <w:start w:val="1"/>
      <w:numFmt w:val="bullet"/>
      <w:lvlText w:val=""/>
      <w:lvlJc w:val="left"/>
      <w:pPr>
        <w:ind w:left="6480" w:hanging="360"/>
      </w:pPr>
      <w:rPr>
        <w:rFonts w:ascii="Wingdings" w:hAnsi="Wingdings" w:hint="default"/>
      </w:rPr>
    </w:lvl>
  </w:abstractNum>
  <w:abstractNum w:abstractNumId="5" w15:restartNumberingAfterBreak="0">
    <w:nsid w:val="128B4368"/>
    <w:multiLevelType w:val="multilevel"/>
    <w:tmpl w:val="C3123B62"/>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6" w15:restartNumberingAfterBreak="0">
    <w:nsid w:val="1329FFC8"/>
    <w:multiLevelType w:val="multilevel"/>
    <w:tmpl w:val="968AA274"/>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7" w15:restartNumberingAfterBreak="0">
    <w:nsid w:val="19508766"/>
    <w:multiLevelType w:val="multilevel"/>
    <w:tmpl w:val="A5009616"/>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8" w15:restartNumberingAfterBreak="0">
    <w:nsid w:val="234723F1"/>
    <w:multiLevelType w:val="multilevel"/>
    <w:tmpl w:val="402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3BC135"/>
    <w:multiLevelType w:val="multilevel"/>
    <w:tmpl w:val="6A3CFF6E"/>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0" w15:restartNumberingAfterBreak="0">
    <w:nsid w:val="317A6FE1"/>
    <w:multiLevelType w:val="multilevel"/>
    <w:tmpl w:val="EB4EA412"/>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1" w15:restartNumberingAfterBreak="0">
    <w:nsid w:val="3405236D"/>
    <w:multiLevelType w:val="multilevel"/>
    <w:tmpl w:val="9FC00346"/>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2" w15:restartNumberingAfterBreak="0">
    <w:nsid w:val="3576A8A8"/>
    <w:multiLevelType w:val="multilevel"/>
    <w:tmpl w:val="1396E010"/>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3" w15:restartNumberingAfterBreak="0">
    <w:nsid w:val="3B41D3B7"/>
    <w:multiLevelType w:val="multilevel"/>
    <w:tmpl w:val="BCB84E48"/>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4" w15:restartNumberingAfterBreak="0">
    <w:nsid w:val="3F434162"/>
    <w:multiLevelType w:val="multilevel"/>
    <w:tmpl w:val="682CBA22"/>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5" w15:restartNumberingAfterBreak="0">
    <w:nsid w:val="412F3599"/>
    <w:multiLevelType w:val="multilevel"/>
    <w:tmpl w:val="CDAA6AC2"/>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6" w15:restartNumberingAfterBreak="0">
    <w:nsid w:val="4529351D"/>
    <w:multiLevelType w:val="multilevel"/>
    <w:tmpl w:val="FC7E3AD0"/>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7" w15:restartNumberingAfterBreak="0">
    <w:nsid w:val="47682438"/>
    <w:multiLevelType w:val="multilevel"/>
    <w:tmpl w:val="B11611FA"/>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8" w15:restartNumberingAfterBreak="0">
    <w:nsid w:val="54CB2A18"/>
    <w:multiLevelType w:val="multilevel"/>
    <w:tmpl w:val="23EA1E36"/>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9" w15:restartNumberingAfterBreak="0">
    <w:nsid w:val="61B6204A"/>
    <w:multiLevelType w:val="multilevel"/>
    <w:tmpl w:val="D74E7D54"/>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20" w15:restartNumberingAfterBreak="0">
    <w:nsid w:val="62F05C43"/>
    <w:multiLevelType w:val="hybridMultilevel"/>
    <w:tmpl w:val="6F54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95D14"/>
    <w:multiLevelType w:val="multilevel"/>
    <w:tmpl w:val="FD8A329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7C681030"/>
    <w:multiLevelType w:val="multilevel"/>
    <w:tmpl w:val="44DAE7E2"/>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num w:numId="1">
    <w:abstractNumId w:val="4"/>
  </w:num>
  <w:num w:numId="2">
    <w:abstractNumId w:val="8"/>
  </w:num>
  <w:num w:numId="3">
    <w:abstractNumId w:val="0"/>
  </w:num>
  <w:num w:numId="4">
    <w:abstractNumId w:val="18"/>
  </w:num>
  <w:num w:numId="5">
    <w:abstractNumId w:val="3"/>
  </w:num>
  <w:num w:numId="6">
    <w:abstractNumId w:val="7"/>
  </w:num>
  <w:num w:numId="7">
    <w:abstractNumId w:val="22"/>
  </w:num>
  <w:num w:numId="8">
    <w:abstractNumId w:val="9"/>
  </w:num>
  <w:num w:numId="9">
    <w:abstractNumId w:val="19"/>
  </w:num>
  <w:num w:numId="10">
    <w:abstractNumId w:val="11"/>
  </w:num>
  <w:num w:numId="11">
    <w:abstractNumId w:val="10"/>
  </w:num>
  <w:num w:numId="12">
    <w:abstractNumId w:val="17"/>
  </w:num>
  <w:num w:numId="13">
    <w:abstractNumId w:val="12"/>
  </w:num>
  <w:num w:numId="14">
    <w:abstractNumId w:val="14"/>
  </w:num>
  <w:num w:numId="15">
    <w:abstractNumId w:val="2"/>
  </w:num>
  <w:num w:numId="16">
    <w:abstractNumId w:val="13"/>
  </w:num>
  <w:num w:numId="17">
    <w:abstractNumId w:val="6"/>
  </w:num>
  <w:num w:numId="18">
    <w:abstractNumId w:val="5"/>
  </w:num>
  <w:num w:numId="19">
    <w:abstractNumId w:val="16"/>
  </w:num>
  <w:num w:numId="20">
    <w:abstractNumId w:val="15"/>
  </w:num>
  <w:num w:numId="21">
    <w:abstractNumId w:val="21"/>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8B"/>
    <w:rsid w:val="0002464A"/>
    <w:rsid w:val="001648F2"/>
    <w:rsid w:val="001F01CA"/>
    <w:rsid w:val="00226ABC"/>
    <w:rsid w:val="002439A9"/>
    <w:rsid w:val="00254A39"/>
    <w:rsid w:val="0026477F"/>
    <w:rsid w:val="00334B0D"/>
    <w:rsid w:val="003601E5"/>
    <w:rsid w:val="003E3E22"/>
    <w:rsid w:val="004D3F2D"/>
    <w:rsid w:val="004E3FEF"/>
    <w:rsid w:val="005C735D"/>
    <w:rsid w:val="006C1681"/>
    <w:rsid w:val="007E237D"/>
    <w:rsid w:val="00815BB5"/>
    <w:rsid w:val="00816539"/>
    <w:rsid w:val="00C368D6"/>
    <w:rsid w:val="00C46F89"/>
    <w:rsid w:val="00D6748B"/>
    <w:rsid w:val="00E4364A"/>
    <w:rsid w:val="00F11D69"/>
    <w:rsid w:val="01153A87"/>
    <w:rsid w:val="0127B6D4"/>
    <w:rsid w:val="013C9AC5"/>
    <w:rsid w:val="03596098"/>
    <w:rsid w:val="03B305BC"/>
    <w:rsid w:val="044FA246"/>
    <w:rsid w:val="04AC081D"/>
    <w:rsid w:val="04DF1BDB"/>
    <w:rsid w:val="06100BE8"/>
    <w:rsid w:val="07B7905E"/>
    <w:rsid w:val="0947ACAA"/>
    <w:rsid w:val="09536917"/>
    <w:rsid w:val="097A39D2"/>
    <w:rsid w:val="0A833E43"/>
    <w:rsid w:val="0AE9A32E"/>
    <w:rsid w:val="0B6886FB"/>
    <w:rsid w:val="0B9E6F12"/>
    <w:rsid w:val="0BD19E36"/>
    <w:rsid w:val="0C85738F"/>
    <w:rsid w:val="0D7D1647"/>
    <w:rsid w:val="0D943B10"/>
    <w:rsid w:val="0DBADF05"/>
    <w:rsid w:val="0E5AD80B"/>
    <w:rsid w:val="0E8C1524"/>
    <w:rsid w:val="0F1A3FA0"/>
    <w:rsid w:val="1027E585"/>
    <w:rsid w:val="10C069B5"/>
    <w:rsid w:val="12256B9F"/>
    <w:rsid w:val="1307F3BB"/>
    <w:rsid w:val="13A980F7"/>
    <w:rsid w:val="14A053E5"/>
    <w:rsid w:val="16E121B9"/>
    <w:rsid w:val="1839B177"/>
    <w:rsid w:val="18871B48"/>
    <w:rsid w:val="189C9AA9"/>
    <w:rsid w:val="193136CB"/>
    <w:rsid w:val="19DFA1DD"/>
    <w:rsid w:val="1A2DBBF8"/>
    <w:rsid w:val="1BFEDB0D"/>
    <w:rsid w:val="1CC010D8"/>
    <w:rsid w:val="1D16E41F"/>
    <w:rsid w:val="1D1E3CE6"/>
    <w:rsid w:val="1ECD7951"/>
    <w:rsid w:val="1F3F696F"/>
    <w:rsid w:val="1FE676C3"/>
    <w:rsid w:val="2010EFF6"/>
    <w:rsid w:val="214CCEE6"/>
    <w:rsid w:val="21824724"/>
    <w:rsid w:val="21E33E27"/>
    <w:rsid w:val="23A430B4"/>
    <w:rsid w:val="249A01EE"/>
    <w:rsid w:val="24C832D9"/>
    <w:rsid w:val="24FD2FAD"/>
    <w:rsid w:val="26360FB8"/>
    <w:rsid w:val="27331CA4"/>
    <w:rsid w:val="27F188A8"/>
    <w:rsid w:val="28225596"/>
    <w:rsid w:val="28A66016"/>
    <w:rsid w:val="28D55D3D"/>
    <w:rsid w:val="28F278B1"/>
    <w:rsid w:val="29A68166"/>
    <w:rsid w:val="2A46524B"/>
    <w:rsid w:val="2B1815D1"/>
    <w:rsid w:val="2C2A1973"/>
    <w:rsid w:val="2D99B308"/>
    <w:rsid w:val="2E45CA10"/>
    <w:rsid w:val="2E60CA2C"/>
    <w:rsid w:val="2E91FA0C"/>
    <w:rsid w:val="2FFC9A8D"/>
    <w:rsid w:val="318DBBDC"/>
    <w:rsid w:val="31D67CF1"/>
    <w:rsid w:val="32EC49CB"/>
    <w:rsid w:val="33DC48BD"/>
    <w:rsid w:val="35B161A7"/>
    <w:rsid w:val="363D944A"/>
    <w:rsid w:val="36B2958D"/>
    <w:rsid w:val="374676A7"/>
    <w:rsid w:val="38A65688"/>
    <w:rsid w:val="3ABC6247"/>
    <w:rsid w:val="3ADD977B"/>
    <w:rsid w:val="3C2832BD"/>
    <w:rsid w:val="3CEA56EA"/>
    <w:rsid w:val="3D881C3D"/>
    <w:rsid w:val="3EE9B7A8"/>
    <w:rsid w:val="3FBA1FB8"/>
    <w:rsid w:val="425926F0"/>
    <w:rsid w:val="441B36A9"/>
    <w:rsid w:val="441ECC08"/>
    <w:rsid w:val="4620B61C"/>
    <w:rsid w:val="48D6EBB9"/>
    <w:rsid w:val="4A095CC9"/>
    <w:rsid w:val="4B86189A"/>
    <w:rsid w:val="4CF6AC7E"/>
    <w:rsid w:val="4D9DA99B"/>
    <w:rsid w:val="4EF35777"/>
    <w:rsid w:val="51279C27"/>
    <w:rsid w:val="51B65098"/>
    <w:rsid w:val="528E1241"/>
    <w:rsid w:val="545087A0"/>
    <w:rsid w:val="550F37DD"/>
    <w:rsid w:val="55F7BC41"/>
    <w:rsid w:val="575B0332"/>
    <w:rsid w:val="577AABC1"/>
    <w:rsid w:val="587B9BCA"/>
    <w:rsid w:val="59BE8990"/>
    <w:rsid w:val="5AB24C83"/>
    <w:rsid w:val="5AC10850"/>
    <w:rsid w:val="5C6D84F1"/>
    <w:rsid w:val="5D012165"/>
    <w:rsid w:val="5DD0C4E8"/>
    <w:rsid w:val="5E093BC5"/>
    <w:rsid w:val="5E31BBEB"/>
    <w:rsid w:val="5F6C9549"/>
    <w:rsid w:val="60E8BD1B"/>
    <w:rsid w:val="6101E578"/>
    <w:rsid w:val="61E620C2"/>
    <w:rsid w:val="64D89551"/>
    <w:rsid w:val="65E7F68A"/>
    <w:rsid w:val="685241C4"/>
    <w:rsid w:val="68EA3EFE"/>
    <w:rsid w:val="691B6515"/>
    <w:rsid w:val="696D197F"/>
    <w:rsid w:val="697D7064"/>
    <w:rsid w:val="69EE1225"/>
    <w:rsid w:val="6A30780B"/>
    <w:rsid w:val="6ABE0132"/>
    <w:rsid w:val="6AE3B237"/>
    <w:rsid w:val="6C20F711"/>
    <w:rsid w:val="6C3AAEBD"/>
    <w:rsid w:val="6CA320B8"/>
    <w:rsid w:val="6DE72838"/>
    <w:rsid w:val="6EF4CDD6"/>
    <w:rsid w:val="6F3BA2A8"/>
    <w:rsid w:val="6F82B913"/>
    <w:rsid w:val="6FE406C8"/>
    <w:rsid w:val="70A30607"/>
    <w:rsid w:val="71A719F7"/>
    <w:rsid w:val="734D440C"/>
    <w:rsid w:val="7438105D"/>
    <w:rsid w:val="7510DED4"/>
    <w:rsid w:val="76B47BF4"/>
    <w:rsid w:val="778DCAF8"/>
    <w:rsid w:val="78487F96"/>
    <w:rsid w:val="793188DF"/>
    <w:rsid w:val="7AC1C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5703"/>
  <w15:docId w15:val="{F08F03AF-732F-4F52-9963-04F96798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648F2"/>
    <w:pPr>
      <w:ind w:left="720"/>
      <w:contextualSpacing/>
    </w:pPr>
  </w:style>
  <w:style w:type="paragraph" w:customStyle="1" w:styleId="Normal1">
    <w:name w:val="Normal1"/>
    <w:rsid w:val="005C735D"/>
    <w:pPr>
      <w:pBdr>
        <w:top w:val="nil"/>
        <w:left w:val="nil"/>
        <w:bottom w:val="nil"/>
        <w:right w:val="nil"/>
        <w:between w:val="nil"/>
        <w:bar w:val="nil"/>
      </w:pBdr>
      <w:spacing w:after="200" w:line="240" w:lineRule="auto"/>
    </w:pPr>
    <w:rPr>
      <w:rFonts w:ascii="Times New Roman" w:eastAsia="Arial Unicode MS" w:hAnsi="Arial Unicode MS" w:cs="Arial Unicode MS"/>
      <w:color w:val="000000"/>
      <w:sz w:val="24"/>
      <w:szCs w:val="24"/>
      <w:u w:color="000000"/>
      <w:bdr w:val="nil"/>
      <w:lang w:val="en-US"/>
    </w:rPr>
  </w:style>
  <w:style w:type="numbering" w:customStyle="1" w:styleId="List1">
    <w:name w:val="List 1"/>
    <w:basedOn w:val="NoList"/>
    <w:rsid w:val="005C735D"/>
    <w:pPr>
      <w:numPr>
        <w:numId w:val="22"/>
      </w:numPr>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F11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8LLk1fFk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0480f582bff04c06"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39826E03C3544B5A934FE2D7984E4" ma:contentTypeVersion="6" ma:contentTypeDescription="Create a new document." ma:contentTypeScope="" ma:versionID="61d57efa1da5d5a8a7aafcc90dccab7e">
  <xsd:schema xmlns:xsd="http://www.w3.org/2001/XMLSchema" xmlns:xs="http://www.w3.org/2001/XMLSchema" xmlns:p="http://schemas.microsoft.com/office/2006/metadata/properties" xmlns:ns2="95e05f26-a320-4db0-9a79-3c22278c67e7" xmlns:ns3="e2524973-80a2-45af-87f4-e1313ee8c3c4" targetNamespace="http://schemas.microsoft.com/office/2006/metadata/properties" ma:root="true" ma:fieldsID="9f0d3345b7bb4deebea0c8de41e7fe33" ns2:_="" ns3:_="">
    <xsd:import namespace="95e05f26-a320-4db0-9a79-3c22278c67e7"/>
    <xsd:import namespace="e2524973-80a2-45af-87f4-e1313ee8c3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5f26-a320-4db0-9a79-3c22278c6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24973-80a2-45af-87f4-e1313ee8c3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1C376-A40E-48CF-9298-40C38B47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5f26-a320-4db0-9a79-3c22278c67e7"/>
    <ds:schemaRef ds:uri="e2524973-80a2-45af-87f4-e1313ee8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E2F48-F8B6-471C-B752-6263FC550D93}">
  <ds:schemaRefs>
    <ds:schemaRef ds:uri="http://schemas.microsoft.com/sharepoint/v3/contenttype/forms"/>
  </ds:schemaRefs>
</ds:datastoreItem>
</file>

<file path=customXml/itemProps3.xml><?xml version="1.0" encoding="utf-8"?>
<ds:datastoreItem xmlns:ds="http://schemas.openxmlformats.org/officeDocument/2006/customXml" ds:itemID="{363C55B2-169F-4B35-89FB-9104165676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redmos</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Aitken</dc:creator>
  <cp:lastModifiedBy>Sarah Emery</cp:lastModifiedBy>
  <cp:revision>5</cp:revision>
  <dcterms:created xsi:type="dcterms:W3CDTF">2024-08-27T10:51:00Z</dcterms:created>
  <dcterms:modified xsi:type="dcterms:W3CDTF">2024-08-29T11:28:00Z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0x01010078E39826E03C3544B5A934FE2D7984E4</vt:lpwstr>
  </property>
</Properties>
</file>